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94" w:rsidRPr="00B75F21" w:rsidRDefault="00BC4394" w:rsidP="00BC43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5F2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C4394" w:rsidRPr="00B75F21" w:rsidRDefault="00BC4394" w:rsidP="00BC43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5F21">
        <w:rPr>
          <w:rFonts w:ascii="Times New Roman" w:hAnsi="Times New Roman" w:cs="Times New Roman"/>
          <w:sz w:val="24"/>
          <w:szCs w:val="24"/>
        </w:rPr>
        <w:t>к  приказу Комитета по финансам</w:t>
      </w:r>
    </w:p>
    <w:p w:rsidR="00BC4394" w:rsidRPr="00B75F21" w:rsidRDefault="00BC4394" w:rsidP="00BC43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5F21">
        <w:rPr>
          <w:rFonts w:ascii="Times New Roman" w:hAnsi="Times New Roman" w:cs="Times New Roman"/>
          <w:sz w:val="24"/>
          <w:szCs w:val="24"/>
        </w:rPr>
        <w:t>администрации МР «Сретенский район»</w:t>
      </w:r>
    </w:p>
    <w:p w:rsidR="00BC4394" w:rsidRPr="00B75F21" w:rsidRDefault="00BC4394" w:rsidP="00BC43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5F21">
        <w:rPr>
          <w:rFonts w:ascii="Times New Roman" w:hAnsi="Times New Roman" w:cs="Times New Roman"/>
          <w:sz w:val="24"/>
          <w:szCs w:val="24"/>
        </w:rPr>
        <w:t>№_________ от      ____________</w:t>
      </w:r>
    </w:p>
    <w:p w:rsidR="00BC4394" w:rsidRPr="00B75F21" w:rsidRDefault="00BC4394" w:rsidP="00BC43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394" w:rsidRPr="00B75F21" w:rsidRDefault="00BC4394" w:rsidP="00BC43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394" w:rsidRPr="00B75F21" w:rsidRDefault="00BC4394" w:rsidP="00BC43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B75F21">
        <w:rPr>
          <w:rFonts w:ascii="Times New Roman" w:hAnsi="Times New Roman" w:cs="Times New Roman"/>
          <w:sz w:val="24"/>
          <w:szCs w:val="24"/>
        </w:rPr>
        <w:t>ПОРЯДОК</w:t>
      </w:r>
    </w:p>
    <w:p w:rsidR="00BC4394" w:rsidRPr="00B75F21" w:rsidRDefault="00BC4394" w:rsidP="00BC43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5F21">
        <w:rPr>
          <w:rFonts w:ascii="Times New Roman" w:hAnsi="Times New Roman" w:cs="Times New Roman"/>
          <w:sz w:val="24"/>
          <w:szCs w:val="24"/>
        </w:rPr>
        <w:t xml:space="preserve">САНКЦИОНИРОВАНИЯ  </w:t>
      </w:r>
      <w:proofErr w:type="gramStart"/>
      <w:r w:rsidRPr="00B75F21">
        <w:rPr>
          <w:rFonts w:ascii="Times New Roman" w:hAnsi="Times New Roman" w:cs="Times New Roman"/>
          <w:sz w:val="24"/>
          <w:szCs w:val="24"/>
        </w:rPr>
        <w:t>ОПЛАТЫ  ДЕНЕЖНЫХ  ОБЯЗАТЕЛЬСТВ  ПОЛУЧАТЕЛЕЙ СРЕДСТВ  БЮДЖЕТА</w:t>
      </w:r>
      <w:proofErr w:type="gramEnd"/>
      <w:r w:rsidRPr="00B75F21">
        <w:rPr>
          <w:rFonts w:ascii="Times New Roman" w:hAnsi="Times New Roman" w:cs="Times New Roman"/>
          <w:sz w:val="24"/>
          <w:szCs w:val="24"/>
        </w:rPr>
        <w:t xml:space="preserve"> И </w:t>
      </w:r>
      <w:r w:rsidRPr="00B75F21">
        <w:rPr>
          <w:rFonts w:ascii="Times New Roman" w:hAnsi="Times New Roman"/>
          <w:sz w:val="24"/>
          <w:szCs w:val="24"/>
        </w:rPr>
        <w:t>АДМИНИСТРАТОРОВ  ИСТОЧНИКОВ  ФИНАНСИРОВАНИЯ ДЕФИЦИТА  БЮДЖЕТА</w:t>
      </w:r>
      <w:r w:rsidRPr="00B75F21">
        <w:rPr>
          <w:rFonts w:ascii="Times New Roman" w:hAnsi="Times New Roman" w:cs="Times New Roman"/>
          <w:sz w:val="24"/>
          <w:szCs w:val="24"/>
        </w:rPr>
        <w:t xml:space="preserve">  МУНИЦИПАЛЬНОГО  РАЙОНА «СРЕТЕНСКИЙ РАЙОН» </w:t>
      </w:r>
    </w:p>
    <w:p w:rsidR="00BC4394" w:rsidRPr="00B75F21" w:rsidRDefault="00BC4394" w:rsidP="00BC4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4394" w:rsidRPr="00B75F21" w:rsidRDefault="00BC4394" w:rsidP="00BC4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территориальным </w:t>
      </w:r>
      <w:r w:rsidR="00A86CBC">
        <w:rPr>
          <w:rFonts w:ascii="Times New Roman" w:hAnsi="Times New Roman" w:cs="Times New Roman"/>
          <w:sz w:val="28"/>
          <w:szCs w:val="28"/>
        </w:rPr>
        <w:t>Отделом</w:t>
      </w:r>
      <w:r w:rsidRPr="00B75F21">
        <w:rPr>
          <w:rFonts w:ascii="Times New Roman" w:hAnsi="Times New Roman" w:cs="Times New Roman"/>
          <w:sz w:val="28"/>
          <w:szCs w:val="28"/>
        </w:rPr>
        <w:t xml:space="preserve"> № 22 Управления Федерального казначейства по Забайкальскому краю (далее </w:t>
      </w:r>
      <w:proofErr w:type="gramStart"/>
      <w:r w:rsidRPr="00B75F21">
        <w:rPr>
          <w:rFonts w:ascii="Times New Roman" w:hAnsi="Times New Roman" w:cs="Times New Roman"/>
          <w:sz w:val="28"/>
          <w:szCs w:val="28"/>
        </w:rPr>
        <w:t>–</w:t>
      </w:r>
      <w:r w:rsidR="00A86C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86CBC">
        <w:rPr>
          <w:rFonts w:ascii="Times New Roman" w:hAnsi="Times New Roman" w:cs="Times New Roman"/>
          <w:sz w:val="28"/>
          <w:szCs w:val="28"/>
        </w:rPr>
        <w:t>тдел № 22</w:t>
      </w:r>
      <w:r w:rsidRPr="00B75F21">
        <w:rPr>
          <w:rFonts w:ascii="Times New Roman" w:hAnsi="Times New Roman" w:cs="Times New Roman"/>
          <w:sz w:val="28"/>
          <w:szCs w:val="28"/>
        </w:rPr>
        <w:t xml:space="preserve">) оплаты за счет средств бюджета муниципального района «Сретенский район» (далее – местного бюджета) денежных обязательств получателей средств местного бюджета, лицевые счета которых открыты в </w:t>
      </w:r>
      <w:r w:rsidR="00A86CBC">
        <w:rPr>
          <w:rFonts w:ascii="Times New Roman" w:hAnsi="Times New Roman" w:cs="Times New Roman"/>
          <w:sz w:val="28"/>
          <w:szCs w:val="28"/>
        </w:rPr>
        <w:t>Отделе</w:t>
      </w:r>
      <w:r w:rsidRPr="00B75F21">
        <w:rPr>
          <w:rFonts w:ascii="Times New Roman" w:hAnsi="Times New Roman" w:cs="Times New Roman"/>
          <w:sz w:val="28"/>
          <w:szCs w:val="28"/>
        </w:rPr>
        <w:t xml:space="preserve"> № 22.</w:t>
      </w:r>
    </w:p>
    <w:p w:rsidR="00BC4394" w:rsidRPr="00B75F21" w:rsidRDefault="00BC4394" w:rsidP="00BC439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2. В целях учета бюджетных обязательств в </w:t>
      </w:r>
      <w:r w:rsidR="00A86CBC">
        <w:rPr>
          <w:rFonts w:ascii="Times New Roman" w:hAnsi="Times New Roman" w:cs="Times New Roman"/>
          <w:sz w:val="28"/>
          <w:szCs w:val="28"/>
        </w:rPr>
        <w:t>Отделе</w:t>
      </w:r>
      <w:r w:rsidRPr="00B75F21">
        <w:rPr>
          <w:rFonts w:ascii="Times New Roman" w:hAnsi="Times New Roman" w:cs="Times New Roman"/>
          <w:sz w:val="28"/>
          <w:szCs w:val="28"/>
        </w:rPr>
        <w:t xml:space="preserve"> № 22 на соответствующих лицевых счетах получателей местного бюджета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Комитетом по финансам администрации МР «Сретенский район» (далее-Комитет по финансам) до </w:t>
      </w:r>
      <w:r w:rsidR="00A86CBC">
        <w:rPr>
          <w:rFonts w:ascii="Times New Roman" w:hAnsi="Times New Roman" w:cs="Times New Roman"/>
          <w:sz w:val="28"/>
          <w:szCs w:val="28"/>
        </w:rPr>
        <w:t>Отдела</w:t>
      </w:r>
      <w:r w:rsidRPr="00B75F21">
        <w:rPr>
          <w:rFonts w:ascii="Times New Roman" w:hAnsi="Times New Roman" w:cs="Times New Roman"/>
          <w:sz w:val="28"/>
          <w:szCs w:val="28"/>
        </w:rPr>
        <w:t xml:space="preserve"> № 22.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75F21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получатели средств местного бюджета (далее - получатели средств бюджета), администраторы источников финансирования дефицита бюджета представляют в </w:t>
      </w:r>
      <w:r w:rsidR="00A86CBC">
        <w:rPr>
          <w:rFonts w:ascii="Times New Roman" w:hAnsi="Times New Roman" w:cs="Times New Roman"/>
          <w:sz w:val="28"/>
          <w:szCs w:val="28"/>
        </w:rPr>
        <w:t>Отдел № 22</w:t>
      </w:r>
      <w:r w:rsidRPr="00B75F21">
        <w:rPr>
          <w:rFonts w:ascii="Times New Roman" w:hAnsi="Times New Roman" w:cs="Times New Roman"/>
          <w:sz w:val="28"/>
          <w:szCs w:val="28"/>
        </w:rPr>
        <w:t xml:space="preserve"> по месту их обслуживания </w:t>
      </w:r>
      <w:hyperlink r:id="rId6" w:history="1">
        <w:r w:rsidRPr="00B75F2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 кассовый расход (код формы по КФД 0531801), </w:t>
      </w:r>
      <w:hyperlink r:id="rId7" w:history="1">
        <w:r w:rsidRPr="00B75F2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(сокращенную) (код формы по КФД 0531851), </w:t>
      </w:r>
      <w:hyperlink r:id="rId8" w:history="1">
        <w:r w:rsidRPr="00B75F2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формы по КФД 0531802), </w:t>
      </w:r>
      <w:hyperlink r:id="rId9" w:history="1">
        <w:r w:rsidRPr="00B75F2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</w:t>
      </w:r>
      <w:proofErr w:type="gramEnd"/>
      <w:r w:rsidRPr="00B75F21">
        <w:rPr>
          <w:rFonts w:ascii="Times New Roman" w:hAnsi="Times New Roman" w:cs="Times New Roman"/>
          <w:sz w:val="28"/>
          <w:szCs w:val="28"/>
        </w:rPr>
        <w:t xml:space="preserve"> на карту (код формы по КФД 0531243), Сводную </w:t>
      </w:r>
      <w:hyperlink r:id="rId10" w:history="1">
        <w:r w:rsidRPr="00B75F2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 кассовый расход (для уплаты налогов) (код формы по КФД 0531860) (далее - Заявка) в порядке, установленном в соответствии с бюджетным законодательством Российской Федерации.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Заявка при наличии электронного документооборота между получателем средств бюджета, администратором источников финансирования дефицита местного бюджета и </w:t>
      </w:r>
      <w:r w:rsidR="00A86CBC">
        <w:rPr>
          <w:rFonts w:ascii="Times New Roman" w:hAnsi="Times New Roman" w:cs="Times New Roman"/>
          <w:sz w:val="28"/>
          <w:szCs w:val="28"/>
        </w:rPr>
        <w:t>Отделом</w:t>
      </w:r>
      <w:r w:rsidRPr="00B75F21">
        <w:rPr>
          <w:rFonts w:ascii="Times New Roman" w:hAnsi="Times New Roman" w:cs="Times New Roman"/>
          <w:sz w:val="28"/>
          <w:szCs w:val="28"/>
        </w:rPr>
        <w:t xml:space="preserve"> № 22 представляется в электронном виде с применением электронной цифровой подписи (далее - в электронном виде). При отсутствии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Заявка подписывается руководителем и главным бухгалтером (иными уполномоченными руководителем лицами) получателя средств бюджета, </w:t>
      </w:r>
      <w:r w:rsidRPr="00B75F21">
        <w:rPr>
          <w:rFonts w:ascii="Times New Roman" w:hAnsi="Times New Roman" w:cs="Times New Roman"/>
          <w:sz w:val="28"/>
          <w:szCs w:val="28"/>
        </w:rPr>
        <w:lastRenderedPageBreak/>
        <w:t>администратором источников финансирования дефицита бюджета.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B75F2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75F21">
        <w:rPr>
          <w:rFonts w:ascii="Times New Roman" w:hAnsi="Times New Roman" w:cs="Times New Roman"/>
          <w:sz w:val="28"/>
          <w:szCs w:val="28"/>
        </w:rPr>
        <w:t xml:space="preserve">Уполномоченный руководителем </w:t>
      </w:r>
      <w:r w:rsidR="00A86CBC">
        <w:rPr>
          <w:rFonts w:ascii="Times New Roman" w:hAnsi="Times New Roman" w:cs="Times New Roman"/>
          <w:sz w:val="28"/>
          <w:szCs w:val="28"/>
        </w:rPr>
        <w:t>Отдела</w:t>
      </w:r>
      <w:r w:rsidRPr="00B75F21">
        <w:rPr>
          <w:rFonts w:ascii="Times New Roman" w:hAnsi="Times New Roman" w:cs="Times New Roman"/>
          <w:sz w:val="28"/>
          <w:szCs w:val="28"/>
        </w:rPr>
        <w:t xml:space="preserve"> № 22 работник, не позднее текущего рабочего дня, по представленным получателем средств бюджета (администратором источников финансирования д</w:t>
      </w:r>
      <w:r w:rsidR="005F05AD">
        <w:rPr>
          <w:rFonts w:ascii="Times New Roman" w:hAnsi="Times New Roman" w:cs="Times New Roman"/>
          <w:sz w:val="28"/>
          <w:szCs w:val="28"/>
        </w:rPr>
        <w:t>ефицита бюджета) Заявкам до  16 часов _00</w:t>
      </w:r>
      <w:r w:rsidRPr="00B75F21">
        <w:rPr>
          <w:rFonts w:ascii="Times New Roman" w:hAnsi="Times New Roman" w:cs="Times New Roman"/>
          <w:sz w:val="28"/>
          <w:szCs w:val="28"/>
        </w:rPr>
        <w:t>_ минут местного времени и не позднее следующего рабочего дня</w:t>
      </w:r>
      <w:r w:rsidR="005F05AD">
        <w:rPr>
          <w:rFonts w:ascii="Times New Roman" w:hAnsi="Times New Roman" w:cs="Times New Roman"/>
          <w:sz w:val="28"/>
          <w:szCs w:val="28"/>
        </w:rPr>
        <w:t xml:space="preserve"> за днем представления после 16_ часов __00</w:t>
      </w:r>
      <w:bookmarkStart w:id="2" w:name="_GoBack"/>
      <w:bookmarkEnd w:id="2"/>
      <w:r w:rsidRPr="00B75F21">
        <w:rPr>
          <w:rFonts w:ascii="Times New Roman" w:hAnsi="Times New Roman" w:cs="Times New Roman"/>
          <w:sz w:val="28"/>
          <w:szCs w:val="28"/>
        </w:rPr>
        <w:t xml:space="preserve"> минут местного времени проверяет </w:t>
      </w:r>
      <w:hyperlink r:id="rId11" w:history="1">
        <w:r w:rsidRPr="00B75F2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 соответствие установленной форме, наличие в ней реквизитов и показателей, предусмотренных </w:t>
      </w:r>
      <w:hyperlink w:anchor="P49" w:history="1">
        <w:r w:rsidRPr="00B75F21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B75F21">
        <w:rPr>
          <w:rFonts w:ascii="Times New Roman" w:hAnsi="Times New Roman" w:cs="Times New Roman"/>
          <w:sz w:val="28"/>
          <w:szCs w:val="28"/>
        </w:rPr>
        <w:t xml:space="preserve"> Порядка, наличие документов, предусмотренных </w:t>
      </w:r>
      <w:hyperlink w:anchor="P77" w:history="1">
        <w:r w:rsidRPr="00B75F21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 w:history="1">
        <w:r w:rsidRPr="00B75F2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настоящего Порядка, и соответствующим требованиям, установленным </w:t>
      </w:r>
      <w:hyperlink w:anchor="P93" w:history="1">
        <w:r w:rsidRPr="00B75F21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history="1">
        <w:r w:rsidRPr="00B75F2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B75F2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75F21">
        <w:rPr>
          <w:rFonts w:ascii="Times New Roman" w:hAnsi="Times New Roman" w:cs="Times New Roman"/>
          <w:sz w:val="28"/>
          <w:szCs w:val="28"/>
        </w:rPr>
        <w:t xml:space="preserve">Уполномоченный руководителем </w:t>
      </w:r>
      <w:r w:rsidR="00A86CBC">
        <w:rPr>
          <w:rFonts w:ascii="Times New Roman" w:hAnsi="Times New Roman" w:cs="Times New Roman"/>
          <w:sz w:val="28"/>
          <w:szCs w:val="28"/>
        </w:rPr>
        <w:t>Отдела</w:t>
      </w:r>
      <w:r w:rsidRPr="00B75F21">
        <w:rPr>
          <w:rFonts w:ascii="Times New Roman" w:hAnsi="Times New Roman" w:cs="Times New Roman"/>
          <w:sz w:val="28"/>
          <w:szCs w:val="28"/>
        </w:rPr>
        <w:t xml:space="preserve"> № 22 работник не позднее срока, установленного </w:t>
      </w:r>
      <w:hyperlink w:anchor="P47" w:history="1">
        <w:r w:rsidRPr="00B75F21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бюджета), в порядке, установленном для открытия соответствующего лицевого счета.</w:t>
      </w:r>
      <w:proofErr w:type="gramEnd"/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B75F21">
        <w:rPr>
          <w:rFonts w:ascii="Times New Roman" w:hAnsi="Times New Roman" w:cs="Times New Roman"/>
          <w:sz w:val="28"/>
          <w:szCs w:val="28"/>
        </w:rPr>
        <w:t xml:space="preserve">6. Заявка проверяется с учетом положений </w:t>
      </w:r>
      <w:hyperlink w:anchor="P66" w:history="1">
        <w:r w:rsidRPr="00B75F21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настоящего Порядка на наличие в ней следующих реквизитов и показателей: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F21">
        <w:rPr>
          <w:rFonts w:ascii="Times New Roman" w:hAnsi="Times New Roman" w:cs="Times New Roman"/>
          <w:sz w:val="28"/>
          <w:szCs w:val="28"/>
        </w:rPr>
        <w:t xml:space="preserve">1) наименования участника бюджетного процесса в соответствии с Перечнем участников бюджетного процесса, представленным в </w:t>
      </w:r>
      <w:r w:rsidR="00A86CBC">
        <w:rPr>
          <w:rFonts w:ascii="Times New Roman" w:hAnsi="Times New Roman" w:cs="Times New Roman"/>
          <w:sz w:val="28"/>
          <w:szCs w:val="28"/>
        </w:rPr>
        <w:t>Отдел № 22</w:t>
      </w:r>
      <w:r w:rsidRPr="00B75F21">
        <w:rPr>
          <w:rFonts w:ascii="Times New Roman" w:hAnsi="Times New Roman" w:cs="Times New Roman"/>
          <w:sz w:val="28"/>
          <w:szCs w:val="28"/>
        </w:rPr>
        <w:t xml:space="preserve"> Комитетом по финансам на бумажном носителе или в электронном виде, и номера соответствующего лицевого счета, открытого получателю средств бюджета, администратору источников финансирования дефицита бюджета;</w:t>
      </w:r>
      <w:proofErr w:type="gramEnd"/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2) кодов классификации расходов бюджета, (классификации администратора источников финансирования дефицита бюджета),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ФАИП) (при наличии)), а также текстового назначения платежа;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F21">
        <w:rPr>
          <w:rFonts w:ascii="Times New Roman" w:hAnsi="Times New Roman" w:cs="Times New Roman"/>
          <w:sz w:val="28"/>
          <w:szCs w:val="28"/>
        </w:rPr>
        <w:t xml:space="preserve">3) суммы кассового расхода (кассовой выплаты) и кода валюты в соответствии с общероссийским </w:t>
      </w:r>
      <w:hyperlink r:id="rId12" w:history="1">
        <w:r w:rsidRPr="00B75F21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4) суммы кассового расхода (кассовой выплаты) в валюте Российской Федерации, в рублевом эквиваленте, исчисленном на дату оформления </w:t>
      </w:r>
      <w:hyperlink r:id="rId13" w:history="1">
        <w:r w:rsidRPr="00B75F21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B75F21">
        <w:rPr>
          <w:rFonts w:ascii="Times New Roman" w:hAnsi="Times New Roman" w:cs="Times New Roman"/>
          <w:sz w:val="28"/>
          <w:szCs w:val="28"/>
        </w:rPr>
        <w:t>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5) вида средств (средства бюджета);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6) наименования, банковских реквизитов, идентификационного номера </w:t>
      </w:r>
      <w:r w:rsidRPr="00B75F21"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налогоплательщика (ИНН) и кода причины постановки на учет (КПП) получателя денежных средств по </w:t>
      </w:r>
      <w:hyperlink r:id="rId14" w:history="1">
        <w:r w:rsidRPr="00B75F21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B75F21">
        <w:rPr>
          <w:rFonts w:ascii="Times New Roman" w:hAnsi="Times New Roman" w:cs="Times New Roman"/>
          <w:sz w:val="28"/>
          <w:szCs w:val="28"/>
        </w:rPr>
        <w:t>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7) номера учтенного в </w:t>
      </w:r>
      <w:r w:rsidR="00A86CBC">
        <w:rPr>
          <w:rFonts w:ascii="Times New Roman" w:hAnsi="Times New Roman" w:cs="Times New Roman"/>
          <w:sz w:val="28"/>
          <w:szCs w:val="28"/>
        </w:rPr>
        <w:t>Отделе</w:t>
      </w:r>
      <w:r w:rsidRPr="00B75F21">
        <w:rPr>
          <w:rFonts w:ascii="Times New Roman" w:hAnsi="Times New Roman" w:cs="Times New Roman"/>
          <w:sz w:val="28"/>
          <w:szCs w:val="28"/>
        </w:rPr>
        <w:t xml:space="preserve"> № 22 бюджетного обязательства получателя средств бюджета (при его наличии);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8) номера и серии чека (при наличном способе оплаты денежного обязательства);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9) срока действия чека (при наличном способе оплаты денежного обязательства);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10) фамилии, имени и отчества (при наличии) получателя средств по чеку (при наличном способе оплаты денежного обязательства);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11)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12)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B75F21">
        <w:rPr>
          <w:rFonts w:ascii="Times New Roman" w:hAnsi="Times New Roman" w:cs="Times New Roman"/>
          <w:sz w:val="28"/>
          <w:szCs w:val="28"/>
        </w:rPr>
        <w:t>13) реквизитов (номер, дата) и предмета договора (муниципального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proofErr w:type="gramStart"/>
      <w:r w:rsidRPr="00B75F21">
        <w:rPr>
          <w:rFonts w:ascii="Times New Roman" w:hAnsi="Times New Roman" w:cs="Times New Roman"/>
          <w:sz w:val="28"/>
          <w:szCs w:val="28"/>
        </w:rPr>
        <w:t xml:space="preserve">14)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счет), выполнении работ, оказании услуг (акт выполненных работ (оказанных услуг) и (или) счет-фактура, и (или) счет, и (или) </w:t>
      </w:r>
      <w:hyperlink r:id="rId15" w:history="1">
        <w:r w:rsidRPr="00B75F21">
          <w:rPr>
            <w:rFonts w:ascii="Times New Roman" w:hAnsi="Times New Roman" w:cs="Times New Roman"/>
            <w:sz w:val="28"/>
            <w:szCs w:val="28"/>
          </w:rPr>
          <w:t>форма КС-2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B75F21">
          <w:rPr>
            <w:rFonts w:ascii="Times New Roman" w:hAnsi="Times New Roman" w:cs="Times New Roman"/>
            <w:sz w:val="28"/>
            <w:szCs w:val="28"/>
          </w:rPr>
          <w:t>форма КС-3</w:t>
        </w:r>
      </w:hyperlink>
      <w:r w:rsidRPr="00B75F21">
        <w:rPr>
          <w:rFonts w:ascii="Times New Roman" w:hAnsi="Times New Roman" w:cs="Times New Roman"/>
          <w:sz w:val="28"/>
          <w:szCs w:val="28"/>
        </w:rPr>
        <w:t>, утвержденные Государственным комитетом Российской Федерации по статистике), номер и дата исполнительного документа (исполнительный лист, судебный</w:t>
      </w:r>
      <w:proofErr w:type="gramEnd"/>
      <w:r w:rsidRPr="00B75F21">
        <w:rPr>
          <w:rFonts w:ascii="Times New Roman" w:hAnsi="Times New Roman" w:cs="Times New Roman"/>
          <w:sz w:val="28"/>
          <w:szCs w:val="28"/>
        </w:rPr>
        <w:t xml:space="preserve">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15) 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F2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B75F21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 Заявки на кассовый </w:t>
      </w:r>
      <w:r w:rsidRPr="00B75F21">
        <w:rPr>
          <w:rFonts w:ascii="Times New Roman" w:hAnsi="Times New Roman" w:cs="Times New Roman"/>
          <w:sz w:val="28"/>
          <w:szCs w:val="28"/>
        </w:rPr>
        <w:lastRenderedPageBreak/>
        <w:t xml:space="preserve">расход (код формы по КФД 0531801) указывается только один документ, подтверждающий возникновение денежных обязательств (накладная или акт приемки-передачи, или счет-фактура, или акт выполненных работ (оказанных услуг), или счет, или </w:t>
      </w:r>
      <w:hyperlink r:id="rId18" w:history="1">
        <w:r w:rsidRPr="00B75F21">
          <w:rPr>
            <w:rFonts w:ascii="Times New Roman" w:hAnsi="Times New Roman" w:cs="Times New Roman"/>
            <w:sz w:val="28"/>
            <w:szCs w:val="28"/>
          </w:rPr>
          <w:t>форма КС-3</w:t>
        </w:r>
      </w:hyperlink>
      <w:r w:rsidRPr="00B75F21">
        <w:rPr>
          <w:rFonts w:ascii="Times New Roman" w:hAnsi="Times New Roman" w:cs="Times New Roman"/>
          <w:sz w:val="28"/>
          <w:szCs w:val="28"/>
        </w:rPr>
        <w:t>, утвержденная Государственным комитетом Российской Федерации по статистике, или исполнительный лист, или судебный приказ, или решение налоговых органов).</w:t>
      </w:r>
      <w:proofErr w:type="gramEnd"/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6"/>
      <w:bookmarkEnd w:id="7"/>
      <w:r w:rsidRPr="00B75F21">
        <w:rPr>
          <w:rFonts w:ascii="Times New Roman" w:hAnsi="Times New Roman" w:cs="Times New Roman"/>
          <w:sz w:val="28"/>
          <w:szCs w:val="28"/>
        </w:rPr>
        <w:t xml:space="preserve">7. Требования </w:t>
      </w:r>
      <w:hyperlink w:anchor="P62" w:history="1">
        <w:r w:rsidRPr="00B75F21">
          <w:rPr>
            <w:rFonts w:ascii="Times New Roman" w:hAnsi="Times New Roman" w:cs="Times New Roman"/>
            <w:sz w:val="28"/>
            <w:szCs w:val="28"/>
          </w:rPr>
          <w:t>подпунктов 13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B75F21">
          <w:rPr>
            <w:rFonts w:ascii="Times New Roman" w:hAnsi="Times New Roman" w:cs="Times New Roman"/>
            <w:sz w:val="28"/>
            <w:szCs w:val="28"/>
          </w:rPr>
          <w:t>14 пункта 6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BC4394" w:rsidRPr="00B75F21" w:rsidRDefault="00A86CBC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C4394" w:rsidRPr="00B75F21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BC4394" w:rsidRPr="00B75F21">
        <w:rPr>
          <w:rFonts w:ascii="Times New Roman" w:hAnsi="Times New Roman" w:cs="Times New Roman"/>
          <w:sz w:val="28"/>
          <w:szCs w:val="28"/>
        </w:rPr>
        <w:t xml:space="preserve"> на кассовый расход (код формы по КФД 0531801) (</w:t>
      </w:r>
      <w:hyperlink r:id="rId20" w:history="1">
        <w:r w:rsidR="00BC4394" w:rsidRPr="00B75F21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BC4394" w:rsidRPr="00B75F21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BC4394" w:rsidRPr="00B75F21" w:rsidRDefault="00A86CBC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C4394" w:rsidRPr="00B75F21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BC4394" w:rsidRPr="00B75F21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формы по КФД 0531802);</w:t>
      </w:r>
    </w:p>
    <w:p w:rsidR="00BC4394" w:rsidRPr="00B75F21" w:rsidRDefault="00A86CBC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C4394" w:rsidRPr="00B75F21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BC4394" w:rsidRPr="00B75F21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Сводной </w:t>
      </w:r>
      <w:hyperlink r:id="rId23" w:history="1">
        <w:r w:rsidRPr="00B75F21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 кассовый расход (для уплаты налогов) (код формы по КФД 0531860).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F21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при поставке товаров, выполнении работ, оказании услуг в случаях, когда заключение муниципальных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</w:t>
      </w:r>
      <w:hyperlink w:anchor="P63" w:history="1">
        <w:r w:rsidRPr="00B75F21">
          <w:rPr>
            <w:rFonts w:ascii="Times New Roman" w:hAnsi="Times New Roman" w:cs="Times New Roman"/>
            <w:sz w:val="28"/>
            <w:szCs w:val="28"/>
          </w:rPr>
          <w:t>подпункте 14 пункта 6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настоящего Порядка, только реквизиты соответствующего документа, подтверждающего возникновение денежного обязательства, при этом требования </w:t>
      </w:r>
      <w:hyperlink w:anchor="P62" w:history="1">
        <w:r w:rsidRPr="00B75F21">
          <w:rPr>
            <w:rFonts w:ascii="Times New Roman" w:hAnsi="Times New Roman" w:cs="Times New Roman"/>
            <w:sz w:val="28"/>
            <w:szCs w:val="28"/>
          </w:rPr>
          <w:t>подпункта</w:t>
        </w:r>
        <w:proofErr w:type="gramEnd"/>
        <w:r w:rsidRPr="00B75F21">
          <w:rPr>
            <w:rFonts w:ascii="Times New Roman" w:hAnsi="Times New Roman" w:cs="Times New Roman"/>
            <w:sz w:val="28"/>
            <w:szCs w:val="28"/>
          </w:rPr>
          <w:t xml:space="preserve"> 13 пункта 6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63" w:history="1">
        <w:r w:rsidRPr="00B75F21">
          <w:rPr>
            <w:rFonts w:ascii="Times New Roman" w:hAnsi="Times New Roman" w:cs="Times New Roman"/>
            <w:sz w:val="28"/>
            <w:szCs w:val="28"/>
          </w:rPr>
          <w:t>подпункта 14 пункта 6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</w:t>
      </w:r>
      <w:proofErr w:type="gramStart"/>
      <w:r w:rsidRPr="00B75F2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75F21">
        <w:rPr>
          <w:rFonts w:ascii="Times New Roman" w:hAnsi="Times New Roman" w:cs="Times New Roman"/>
          <w:sz w:val="28"/>
          <w:szCs w:val="28"/>
        </w:rPr>
        <w:t>: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F21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B75F21">
        <w:rPr>
          <w:rFonts w:ascii="Times New Roman" w:hAnsi="Times New Roman" w:cs="Times New Roman"/>
          <w:sz w:val="28"/>
          <w:szCs w:val="28"/>
        </w:rPr>
        <w:t xml:space="preserve"> авансовых платежей в соответствии с условиями договора (муниципального контракта);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оплате по договору аренды;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lastRenderedPageBreak/>
        <w:t>В одной Заявке может содержаться несколько сумм кассовых расходов (кассовых выплат) по разным кодам классификации расходов бюджета (классификации администратора источников финансирования дефицита бюджета) по денежным обязательствам в рамках одного бюджетного обязательства получателя средств бюджета (администратора источников финансирования дефицита бюджета).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7"/>
      <w:bookmarkEnd w:id="8"/>
      <w:r w:rsidRPr="00B75F21">
        <w:rPr>
          <w:rFonts w:ascii="Times New Roman" w:hAnsi="Times New Roman" w:cs="Times New Roman"/>
          <w:sz w:val="28"/>
          <w:szCs w:val="28"/>
        </w:rPr>
        <w:t xml:space="preserve">8. Для подтверждения возникновения денежного обязательства получатель средств бюджета представляет в </w:t>
      </w:r>
      <w:r w:rsidR="00A86CBC">
        <w:rPr>
          <w:rFonts w:ascii="Times New Roman" w:hAnsi="Times New Roman" w:cs="Times New Roman"/>
          <w:sz w:val="28"/>
          <w:szCs w:val="28"/>
        </w:rPr>
        <w:t>Отдел № 22</w:t>
      </w:r>
      <w:r w:rsidRPr="00B75F21">
        <w:rPr>
          <w:rFonts w:ascii="Times New Roman" w:hAnsi="Times New Roman" w:cs="Times New Roman"/>
          <w:sz w:val="28"/>
          <w:szCs w:val="28"/>
        </w:rPr>
        <w:t xml:space="preserve"> вместе </w:t>
      </w:r>
      <w:proofErr w:type="gramStart"/>
      <w:r w:rsidRPr="00B75F21">
        <w:rPr>
          <w:rFonts w:ascii="Times New Roman" w:hAnsi="Times New Roman" w:cs="Times New Roman"/>
          <w:sz w:val="28"/>
          <w:szCs w:val="28"/>
        </w:rPr>
        <w:t xml:space="preserve">с Заявкой на кассовый расход указанные в ней в соответствии с </w:t>
      </w:r>
      <w:hyperlink w:anchor="P63" w:history="1">
        <w:r w:rsidRPr="00B75F21">
          <w:rPr>
            <w:rFonts w:ascii="Times New Roman" w:hAnsi="Times New Roman" w:cs="Times New Roman"/>
            <w:sz w:val="28"/>
            <w:szCs w:val="28"/>
          </w:rPr>
          <w:t>подпунктом</w:t>
        </w:r>
        <w:proofErr w:type="gramEnd"/>
        <w:r w:rsidRPr="00B75F21">
          <w:rPr>
            <w:rFonts w:ascii="Times New Roman" w:hAnsi="Times New Roman" w:cs="Times New Roman"/>
            <w:sz w:val="28"/>
            <w:szCs w:val="28"/>
          </w:rPr>
          <w:t xml:space="preserve"> 14 пункта 6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</w:t>
      </w:r>
      <w:hyperlink w:anchor="P90" w:history="1">
        <w:r w:rsidRPr="00B75F21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9. Требования, установленные </w:t>
      </w:r>
      <w:hyperlink w:anchor="P77" w:history="1">
        <w:r w:rsidRPr="00B75F21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с перечислением в доход местного бюджета сумм возврата дебиторской задолженности прошлых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с погашением основного долга по бюджетным кредитам (привлеченным от кредитных организаций);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с предоставлением бюджетного кредита городским и сельским поселениям;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с обслуживанием муниципального долга;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lastRenderedPageBreak/>
        <w:t>с исполнением судебных актов по искам к бюджету муниципального образования о возмещении вреда, причиненного гражданину или юридическому лицу в результате незаконных действий (бездействия) органов местного самоуправления муниципального образования либо должностных лиц этих органов.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0"/>
      <w:bookmarkEnd w:id="9"/>
      <w:r w:rsidRPr="00B75F2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75F21">
        <w:rPr>
          <w:rFonts w:ascii="Times New Roman" w:hAnsi="Times New Roman" w:cs="Times New Roman"/>
          <w:sz w:val="28"/>
          <w:szCs w:val="28"/>
        </w:rPr>
        <w:t xml:space="preserve">Получатель средств местного бюджета представляет в </w:t>
      </w:r>
      <w:r w:rsidR="00A86CBC">
        <w:rPr>
          <w:rFonts w:ascii="Times New Roman" w:hAnsi="Times New Roman" w:cs="Times New Roman"/>
          <w:sz w:val="28"/>
          <w:szCs w:val="28"/>
        </w:rPr>
        <w:t>Отдел № 22</w:t>
      </w:r>
      <w:r w:rsidRPr="00B75F21">
        <w:rPr>
          <w:rFonts w:ascii="Times New Roman" w:hAnsi="Times New Roman" w:cs="Times New Roman"/>
          <w:sz w:val="28"/>
          <w:szCs w:val="28"/>
        </w:rPr>
        <w:t xml:space="preserve">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местного бюджета (далее - электронная копия документа).</w:t>
      </w:r>
      <w:proofErr w:type="gramEnd"/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При отсутствии у получателя </w:t>
      </w:r>
      <w:proofErr w:type="gramStart"/>
      <w:r w:rsidRPr="00B75F21">
        <w:rPr>
          <w:rFonts w:ascii="Times New Roman" w:hAnsi="Times New Roman" w:cs="Times New Roman"/>
          <w:sz w:val="28"/>
          <w:szCs w:val="28"/>
        </w:rPr>
        <w:t>средств местного бюджета технической возможности представления электронной копии документа</w:t>
      </w:r>
      <w:proofErr w:type="gramEnd"/>
      <w:r w:rsidRPr="00B75F21">
        <w:rPr>
          <w:rFonts w:ascii="Times New Roman" w:hAnsi="Times New Roman" w:cs="Times New Roman"/>
          <w:sz w:val="28"/>
          <w:szCs w:val="28"/>
        </w:rPr>
        <w:t xml:space="preserve"> указанный документ представляется на бумажном носителе.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Прилагаемый к </w:t>
      </w:r>
      <w:hyperlink r:id="rId24" w:history="1">
        <w:r w:rsidRPr="00B75F21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документ, подтверждающий возникновение денежного обязательства, на бумажном носителе подлежит возврату получателю средств местного бюджета.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B75F21"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hyperlink r:id="rId25" w:history="1">
        <w:r w:rsidRPr="00B75F21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бюджета, указанные в </w:t>
      </w:r>
      <w:hyperlink r:id="rId26" w:history="1">
        <w:r w:rsidRPr="00B75F21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B75F21">
        <w:rPr>
          <w:rFonts w:ascii="Times New Roman" w:hAnsi="Times New Roman" w:cs="Times New Roman"/>
          <w:sz w:val="28"/>
          <w:szCs w:val="28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2) соответствие содержания операции исходя из документа, подтверждающего возникновение денежного обязательства, содержанию текста назначения платежа, указанному в </w:t>
      </w:r>
      <w:hyperlink r:id="rId27" w:history="1">
        <w:r w:rsidRPr="00B75F21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B75F21">
        <w:rPr>
          <w:rFonts w:ascii="Times New Roman" w:hAnsi="Times New Roman" w:cs="Times New Roman"/>
          <w:sz w:val="28"/>
          <w:szCs w:val="28"/>
        </w:rPr>
        <w:t>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75F2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75F21">
        <w:rPr>
          <w:rFonts w:ascii="Times New Roman" w:hAnsi="Times New Roman" w:cs="Times New Roman"/>
          <w:sz w:val="28"/>
          <w:szCs w:val="28"/>
        </w:rPr>
        <w:t xml:space="preserve"> сумм в </w:t>
      </w:r>
      <w:hyperlink r:id="rId28" w:history="1">
        <w:r w:rsidRPr="00B75F21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4) соответствие наименования, ИНН, КПП, банковских реквизитов получателя денежных средств, указанных в </w:t>
      </w:r>
      <w:hyperlink r:id="rId29" w:history="1">
        <w:r w:rsidRPr="00B75F21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5) соответствие содержания операции требованиям бюджетного законодательства Российской Федерации о перечислении средств бюджета на счета, открытые </w:t>
      </w:r>
      <w:r w:rsidR="00A86CBC">
        <w:rPr>
          <w:rFonts w:ascii="Times New Roman" w:hAnsi="Times New Roman" w:cs="Times New Roman"/>
          <w:sz w:val="28"/>
          <w:szCs w:val="28"/>
        </w:rPr>
        <w:t>Отделе</w:t>
      </w:r>
      <w:r w:rsidRPr="00B75F21">
        <w:rPr>
          <w:rFonts w:ascii="Times New Roman" w:hAnsi="Times New Roman" w:cs="Times New Roman"/>
          <w:sz w:val="28"/>
          <w:szCs w:val="28"/>
        </w:rPr>
        <w:t xml:space="preserve"> № 22 в подразделениях Центрального банка Российской Федерации.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lastRenderedPageBreak/>
        <w:t>В случае проведения кассовых расходов по выплате заработной платы за вторую половину месяца, отпускных, пособия по временной нетрудоспособности получателями средств бюджета одновременно представляется Заявка на уплату налога на доходы физических лиц.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2"/>
      <w:bookmarkEnd w:id="11"/>
      <w:r w:rsidRPr="00B75F21">
        <w:rPr>
          <w:rFonts w:ascii="Times New Roman" w:hAnsi="Times New Roman" w:cs="Times New Roman"/>
          <w:sz w:val="28"/>
          <w:szCs w:val="28"/>
        </w:rPr>
        <w:t xml:space="preserve">12. При санкционировании оплаты денежного обязательства, возникающего по документу-основанию согласно указанному в </w:t>
      </w:r>
      <w:hyperlink r:id="rId30" w:history="1">
        <w:r w:rsidRPr="00B75F21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номеру ранее учтенного </w:t>
      </w:r>
      <w:r w:rsidR="00A86CBC">
        <w:rPr>
          <w:rFonts w:ascii="Times New Roman" w:hAnsi="Times New Roman" w:cs="Times New Roman"/>
          <w:sz w:val="28"/>
          <w:szCs w:val="28"/>
        </w:rPr>
        <w:t>Отделом</w:t>
      </w:r>
      <w:r w:rsidRPr="00B75F21">
        <w:rPr>
          <w:rFonts w:ascii="Times New Roman" w:hAnsi="Times New Roman" w:cs="Times New Roman"/>
          <w:sz w:val="28"/>
          <w:szCs w:val="28"/>
        </w:rPr>
        <w:t xml:space="preserve"> № 22 бюджетного обязательства получателя средств местного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B75F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5F21">
        <w:rPr>
          <w:rFonts w:ascii="Times New Roman" w:hAnsi="Times New Roman" w:cs="Times New Roman"/>
          <w:sz w:val="28"/>
          <w:szCs w:val="28"/>
        </w:rPr>
        <w:t>: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1) идентичность кода (кодов) классификации расходов бюджета по бюджетному обязательству и платежу;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2) соответствие предмета бюджетного обязательства и содержания текста назначения платежа;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3)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75F2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75F21">
        <w:rPr>
          <w:rFonts w:ascii="Times New Roman" w:hAnsi="Times New Roman" w:cs="Times New Roman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>5) соответствия кода классификации расходов и кода объекта ФАИП по бюджетному обязательству и платежу (при наличии);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6) соответствие наименования, идентичность ИНН, КПП получателя денежных средств, указанных в </w:t>
      </w:r>
      <w:hyperlink r:id="rId31" w:history="1">
        <w:r w:rsidRPr="00B75F21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 кассовый расход, по бюджетному обязательству и платежу;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B75F2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75F21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</w:t>
      </w:r>
      <w:hyperlink r:id="rId32" w:history="1">
        <w:r w:rsidRPr="00B75F21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8) соответствие наименования, ИНН, КПП, банковских реквизитов получателя денежных средств, указанных в </w:t>
      </w:r>
      <w:hyperlink r:id="rId33" w:history="1">
        <w:r w:rsidRPr="00B75F21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B75F2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75F21">
        <w:rPr>
          <w:rFonts w:ascii="Times New Roman" w:hAnsi="Times New Roman" w:cs="Times New Roman"/>
          <w:sz w:val="28"/>
          <w:szCs w:val="28"/>
        </w:rPr>
        <w:t xml:space="preserve"> указанного в Заявке на кассовый расход авансового платежа над предельным размером авансового платежа, установленного постановлением Правительства Забайкальского края, в случае представления Заявки для оплаты денежных обязательств по договору (муниципальному контракту).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F21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денежного обязательства, возникающего по </w:t>
      </w:r>
      <w:r w:rsidRPr="00B75F21">
        <w:rPr>
          <w:rFonts w:ascii="Times New Roman" w:hAnsi="Times New Roman" w:cs="Times New Roman"/>
          <w:sz w:val="28"/>
          <w:szCs w:val="28"/>
        </w:rPr>
        <w:lastRenderedPageBreak/>
        <w:t xml:space="preserve">документу-основанию в соответствии с настоящим пунктом, по </w:t>
      </w:r>
      <w:hyperlink r:id="rId34" w:history="1">
        <w:r w:rsidRPr="00B75F21">
          <w:rPr>
            <w:rFonts w:ascii="Times New Roman" w:hAnsi="Times New Roman" w:cs="Times New Roman"/>
            <w:sz w:val="28"/>
            <w:szCs w:val="28"/>
          </w:rPr>
          <w:t>Заявкам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, в которых не указана ссылка на номер ранее учтенного </w:t>
      </w:r>
      <w:r w:rsidR="00A86CBC">
        <w:rPr>
          <w:rFonts w:ascii="Times New Roman" w:hAnsi="Times New Roman" w:cs="Times New Roman"/>
          <w:sz w:val="28"/>
          <w:szCs w:val="28"/>
        </w:rPr>
        <w:t>Отделом</w:t>
      </w:r>
      <w:r w:rsidRPr="00B75F21">
        <w:rPr>
          <w:rFonts w:ascii="Times New Roman" w:hAnsi="Times New Roman" w:cs="Times New Roman"/>
          <w:sz w:val="28"/>
          <w:szCs w:val="28"/>
        </w:rPr>
        <w:t xml:space="preserve"> № 22 бюджетного обязательства, осуществляется одновременно с принятием на учет нового бюджетного обязательства в соответствии с Порядком учета бюджетных и денежных обязательств получателей средств бюджета, утвержденного приказом Комитета по финансам (далее - Порядок учета бюджетных и денежных обязательств).</w:t>
      </w:r>
      <w:proofErr w:type="gramEnd"/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В этом случае проверка </w:t>
      </w:r>
      <w:hyperlink r:id="rId35" w:history="1">
        <w:r w:rsidRPr="00B75F21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настоящего Порядка осуществляется в сроки, установленные Порядком учета бюджетных и денежных обязатель</w:t>
      </w:r>
      <w:proofErr w:type="gramStart"/>
      <w:r w:rsidRPr="00B75F2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75F21">
        <w:rPr>
          <w:rFonts w:ascii="Times New Roman" w:hAnsi="Times New Roman" w:cs="Times New Roman"/>
          <w:sz w:val="28"/>
          <w:szCs w:val="28"/>
        </w:rPr>
        <w:t>я постановки на учет бюджетного обязательства.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7"/>
      <w:bookmarkEnd w:id="12"/>
      <w:r w:rsidRPr="00B75F21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по расходам дополнительно осуществляется проверка на соответствие указанных в Заявке </w:t>
      </w:r>
      <w:proofErr w:type="gramStart"/>
      <w:r w:rsidRPr="00B75F21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B75F21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9"/>
      <w:bookmarkEnd w:id="13"/>
      <w:r w:rsidRPr="00B75F21">
        <w:rPr>
          <w:rFonts w:ascii="Times New Roman" w:hAnsi="Times New Roman" w:cs="Times New Roman"/>
          <w:sz w:val="28"/>
          <w:szCs w:val="28"/>
        </w:rPr>
        <w:t xml:space="preserve">13. При санкционировании оплаты денежных обязательств по расходам по публичным нормативным обязательствам осуществляется проверка </w:t>
      </w:r>
      <w:hyperlink r:id="rId36" w:history="1">
        <w:r w:rsidRPr="00B75F21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бюджетов, указанные в </w:t>
      </w:r>
      <w:hyperlink r:id="rId37" w:history="1">
        <w:r w:rsidRPr="00B75F21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B75F21">
        <w:rPr>
          <w:rFonts w:ascii="Times New Roman" w:hAnsi="Times New Roman" w:cs="Times New Roman"/>
          <w:sz w:val="28"/>
          <w:szCs w:val="28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75F2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75F21">
        <w:rPr>
          <w:rFonts w:ascii="Times New Roman" w:hAnsi="Times New Roman" w:cs="Times New Roman"/>
          <w:sz w:val="28"/>
          <w:szCs w:val="28"/>
        </w:rPr>
        <w:t xml:space="preserve"> сумм, указанных в </w:t>
      </w:r>
      <w:hyperlink r:id="rId38" w:history="1">
        <w:r w:rsidRPr="00B75F21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B75F21">
        <w:rPr>
          <w:rFonts w:ascii="Times New Roman" w:hAnsi="Times New Roman" w:cs="Times New Roman"/>
          <w:sz w:val="28"/>
          <w:szCs w:val="28"/>
        </w:rPr>
        <w:t>, остатков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2"/>
      <w:bookmarkEnd w:id="14"/>
      <w:r w:rsidRPr="00B75F2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B75F21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</w:t>
      </w:r>
      <w:hyperlink r:id="rId39" w:history="1">
        <w:r w:rsidRPr="00B75F21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, не соответствуют требованиям, установленным </w:t>
      </w:r>
      <w:hyperlink w:anchor="P48" w:history="1">
        <w:r w:rsidRPr="00B75F21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B75F2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B75F2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B75F2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B75F21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86CBC">
        <w:rPr>
          <w:rFonts w:ascii="Times New Roman" w:hAnsi="Times New Roman" w:cs="Times New Roman"/>
          <w:sz w:val="28"/>
          <w:szCs w:val="28"/>
        </w:rPr>
        <w:t>Отдел № 22</w:t>
      </w:r>
      <w:r w:rsidRPr="00B75F21">
        <w:rPr>
          <w:rFonts w:ascii="Times New Roman" w:hAnsi="Times New Roman" w:cs="Times New Roman"/>
          <w:sz w:val="28"/>
          <w:szCs w:val="28"/>
        </w:rPr>
        <w:t xml:space="preserve"> регистрирует представленную Заявку в </w:t>
      </w:r>
      <w:hyperlink r:id="rId40" w:history="1">
        <w:r w:rsidRPr="00B75F21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регистрации неисполненных документов (код формы по КФД 0531804) в установленном порядке и возвращает получателю средств бюджета не позднее срока, установленного </w:t>
      </w:r>
      <w:hyperlink w:anchor="P47" w:history="1">
        <w:r w:rsidRPr="00B75F21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 с указанием в</w:t>
      </w:r>
      <w:proofErr w:type="gramEnd"/>
      <w:r w:rsidRPr="00B75F21">
        <w:rPr>
          <w:rFonts w:ascii="Times New Roman" w:hAnsi="Times New Roman" w:cs="Times New Roman"/>
          <w:sz w:val="28"/>
          <w:szCs w:val="28"/>
        </w:rPr>
        <w:t xml:space="preserve"> прилагаемом </w:t>
      </w:r>
      <w:hyperlink r:id="rId41" w:history="1">
        <w:proofErr w:type="gramStart"/>
        <w:r w:rsidRPr="00B75F21">
          <w:rPr>
            <w:rFonts w:ascii="Times New Roman" w:hAnsi="Times New Roman" w:cs="Times New Roman"/>
            <w:sz w:val="28"/>
            <w:szCs w:val="28"/>
          </w:rPr>
          <w:t>Протоколе</w:t>
        </w:r>
        <w:proofErr w:type="gramEnd"/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(код формы по КФД 0531805) в установленном порядке причины возврата.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42" w:history="1">
        <w:r w:rsidRPr="00B75F21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представлялась в электронном виде, получателю средств бюджета не позднее срока, установленного </w:t>
      </w:r>
      <w:hyperlink w:anchor="P47" w:history="1">
        <w:r w:rsidRPr="00B75F21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</w:t>
      </w:r>
      <w:hyperlink r:id="rId43" w:history="1">
        <w:r w:rsidRPr="00B75F21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 (код формы по КФД 0531805) в электронном виде, в котором указывается причина возврата.</w:t>
      </w:r>
    </w:p>
    <w:p w:rsidR="00BC4394" w:rsidRPr="00B75F21" w:rsidRDefault="00BC4394" w:rsidP="00BC4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F21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gramStart"/>
      <w:r w:rsidRPr="00B75F21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hyperlink r:id="rId44" w:history="1">
        <w:r w:rsidRPr="00B75F21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B75F21">
        <w:rPr>
          <w:rFonts w:ascii="Times New Roman" w:hAnsi="Times New Roman" w:cs="Times New Roman"/>
          <w:sz w:val="28"/>
          <w:szCs w:val="28"/>
        </w:rPr>
        <w:t xml:space="preserve">, представленной на бумажном носителе, уполномоченным руководителем </w:t>
      </w:r>
      <w:r w:rsidR="00A86CBC">
        <w:rPr>
          <w:rFonts w:ascii="Times New Roman" w:hAnsi="Times New Roman" w:cs="Times New Roman"/>
          <w:sz w:val="28"/>
          <w:szCs w:val="28"/>
        </w:rPr>
        <w:t>Отдела</w:t>
      </w:r>
      <w:r w:rsidRPr="00B75F21">
        <w:rPr>
          <w:rFonts w:ascii="Times New Roman" w:hAnsi="Times New Roman" w:cs="Times New Roman"/>
          <w:sz w:val="28"/>
          <w:szCs w:val="28"/>
        </w:rPr>
        <w:t xml:space="preserve"> № 22 работником проставляется отметка, 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BC4394" w:rsidRPr="00B75F21" w:rsidRDefault="00BC4394" w:rsidP="00BC4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4394" w:rsidRPr="00B75F21" w:rsidRDefault="00BC4394" w:rsidP="00BC4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A45" w:rsidRPr="00B75F21" w:rsidRDefault="00863A45">
      <w:pPr>
        <w:rPr>
          <w:sz w:val="28"/>
          <w:szCs w:val="28"/>
        </w:rPr>
      </w:pPr>
    </w:p>
    <w:sectPr w:rsidR="00863A45" w:rsidRPr="00B75F21" w:rsidSect="00B75F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94"/>
    <w:rsid w:val="00002FDE"/>
    <w:rsid w:val="000042B4"/>
    <w:rsid w:val="00006907"/>
    <w:rsid w:val="00007792"/>
    <w:rsid w:val="00010A7F"/>
    <w:rsid w:val="000116E6"/>
    <w:rsid w:val="00017AD4"/>
    <w:rsid w:val="00017C43"/>
    <w:rsid w:val="00022E0F"/>
    <w:rsid w:val="0002544F"/>
    <w:rsid w:val="000262E7"/>
    <w:rsid w:val="0002785D"/>
    <w:rsid w:val="00032ED5"/>
    <w:rsid w:val="0003310F"/>
    <w:rsid w:val="000335EC"/>
    <w:rsid w:val="000340F4"/>
    <w:rsid w:val="00034E88"/>
    <w:rsid w:val="00036259"/>
    <w:rsid w:val="000402B2"/>
    <w:rsid w:val="0004066A"/>
    <w:rsid w:val="00040AE9"/>
    <w:rsid w:val="00045059"/>
    <w:rsid w:val="00051561"/>
    <w:rsid w:val="00052AE3"/>
    <w:rsid w:val="0007359E"/>
    <w:rsid w:val="00075861"/>
    <w:rsid w:val="00076A2C"/>
    <w:rsid w:val="00077505"/>
    <w:rsid w:val="000804AE"/>
    <w:rsid w:val="00082F7A"/>
    <w:rsid w:val="000853E1"/>
    <w:rsid w:val="00086F29"/>
    <w:rsid w:val="000873EA"/>
    <w:rsid w:val="00092270"/>
    <w:rsid w:val="000A0454"/>
    <w:rsid w:val="000A18FE"/>
    <w:rsid w:val="000A3FBC"/>
    <w:rsid w:val="000A5487"/>
    <w:rsid w:val="000A737F"/>
    <w:rsid w:val="000A74EC"/>
    <w:rsid w:val="000A7E2E"/>
    <w:rsid w:val="000B2BE8"/>
    <w:rsid w:val="000B4C50"/>
    <w:rsid w:val="000C5F10"/>
    <w:rsid w:val="000D0D0A"/>
    <w:rsid w:val="000D472A"/>
    <w:rsid w:val="000D5EE6"/>
    <w:rsid w:val="000E5E51"/>
    <w:rsid w:val="000E65C9"/>
    <w:rsid w:val="000E793D"/>
    <w:rsid w:val="000F1F75"/>
    <w:rsid w:val="000F6744"/>
    <w:rsid w:val="000F67A2"/>
    <w:rsid w:val="000F6EE0"/>
    <w:rsid w:val="00102724"/>
    <w:rsid w:val="001045E9"/>
    <w:rsid w:val="0010549C"/>
    <w:rsid w:val="00112493"/>
    <w:rsid w:val="00112559"/>
    <w:rsid w:val="0011283B"/>
    <w:rsid w:val="001128DC"/>
    <w:rsid w:val="00115CAC"/>
    <w:rsid w:val="00121C13"/>
    <w:rsid w:val="00122FCE"/>
    <w:rsid w:val="00123398"/>
    <w:rsid w:val="001236AF"/>
    <w:rsid w:val="00124D87"/>
    <w:rsid w:val="00125640"/>
    <w:rsid w:val="00126F9E"/>
    <w:rsid w:val="00127504"/>
    <w:rsid w:val="00133C52"/>
    <w:rsid w:val="00143969"/>
    <w:rsid w:val="00143B50"/>
    <w:rsid w:val="00145C85"/>
    <w:rsid w:val="00151648"/>
    <w:rsid w:val="001522AC"/>
    <w:rsid w:val="001529F4"/>
    <w:rsid w:val="00154D7E"/>
    <w:rsid w:val="00155CD0"/>
    <w:rsid w:val="00165DC2"/>
    <w:rsid w:val="00166717"/>
    <w:rsid w:val="001678CF"/>
    <w:rsid w:val="00167E1F"/>
    <w:rsid w:val="00174B36"/>
    <w:rsid w:val="00175C8F"/>
    <w:rsid w:val="001761AF"/>
    <w:rsid w:val="00176817"/>
    <w:rsid w:val="001769D4"/>
    <w:rsid w:val="00180055"/>
    <w:rsid w:val="001858D5"/>
    <w:rsid w:val="00186248"/>
    <w:rsid w:val="00187EAD"/>
    <w:rsid w:val="0019502C"/>
    <w:rsid w:val="00195FDE"/>
    <w:rsid w:val="00196554"/>
    <w:rsid w:val="0019793B"/>
    <w:rsid w:val="001A11C6"/>
    <w:rsid w:val="001A4307"/>
    <w:rsid w:val="001A4BAE"/>
    <w:rsid w:val="001B4AD6"/>
    <w:rsid w:val="001B5FB5"/>
    <w:rsid w:val="001B7C7E"/>
    <w:rsid w:val="001C162A"/>
    <w:rsid w:val="001C421B"/>
    <w:rsid w:val="001C441E"/>
    <w:rsid w:val="001D06B5"/>
    <w:rsid w:val="001D0771"/>
    <w:rsid w:val="001D1C01"/>
    <w:rsid w:val="001D3655"/>
    <w:rsid w:val="001D4C38"/>
    <w:rsid w:val="001D7E75"/>
    <w:rsid w:val="001E0436"/>
    <w:rsid w:val="001E0EA3"/>
    <w:rsid w:val="001E6B7C"/>
    <w:rsid w:val="001F2ACA"/>
    <w:rsid w:val="001F465E"/>
    <w:rsid w:val="001F58D8"/>
    <w:rsid w:val="001F61C7"/>
    <w:rsid w:val="001F6AAD"/>
    <w:rsid w:val="001F7CDA"/>
    <w:rsid w:val="002012E3"/>
    <w:rsid w:val="002063B0"/>
    <w:rsid w:val="002075DC"/>
    <w:rsid w:val="002124D6"/>
    <w:rsid w:val="002209D4"/>
    <w:rsid w:val="002218F1"/>
    <w:rsid w:val="00223D43"/>
    <w:rsid w:val="00227640"/>
    <w:rsid w:val="00230D1B"/>
    <w:rsid w:val="00232AA7"/>
    <w:rsid w:val="00233308"/>
    <w:rsid w:val="00234288"/>
    <w:rsid w:val="002441BD"/>
    <w:rsid w:val="002458E5"/>
    <w:rsid w:val="00246B32"/>
    <w:rsid w:val="00247F8D"/>
    <w:rsid w:val="00252498"/>
    <w:rsid w:val="002525D8"/>
    <w:rsid w:val="00252A91"/>
    <w:rsid w:val="00253273"/>
    <w:rsid w:val="0025425E"/>
    <w:rsid w:val="00254903"/>
    <w:rsid w:val="00256815"/>
    <w:rsid w:val="002577A5"/>
    <w:rsid w:val="00257976"/>
    <w:rsid w:val="00260A7F"/>
    <w:rsid w:val="00260F05"/>
    <w:rsid w:val="00263642"/>
    <w:rsid w:val="00264D89"/>
    <w:rsid w:val="00272E48"/>
    <w:rsid w:val="0027383C"/>
    <w:rsid w:val="00276BA5"/>
    <w:rsid w:val="00280432"/>
    <w:rsid w:val="00284F9D"/>
    <w:rsid w:val="002873E0"/>
    <w:rsid w:val="0029125B"/>
    <w:rsid w:val="0029150A"/>
    <w:rsid w:val="0029208E"/>
    <w:rsid w:val="002936B8"/>
    <w:rsid w:val="00293A6E"/>
    <w:rsid w:val="00294EFA"/>
    <w:rsid w:val="002A3028"/>
    <w:rsid w:val="002A48A0"/>
    <w:rsid w:val="002A5DE1"/>
    <w:rsid w:val="002B036B"/>
    <w:rsid w:val="002B72B6"/>
    <w:rsid w:val="002C0A18"/>
    <w:rsid w:val="002D367B"/>
    <w:rsid w:val="002D6F8D"/>
    <w:rsid w:val="002F1761"/>
    <w:rsid w:val="002F3BAB"/>
    <w:rsid w:val="002F6CF1"/>
    <w:rsid w:val="002F77D4"/>
    <w:rsid w:val="003077C0"/>
    <w:rsid w:val="00307A0E"/>
    <w:rsid w:val="00312425"/>
    <w:rsid w:val="0031262F"/>
    <w:rsid w:val="00312FCD"/>
    <w:rsid w:val="0031324C"/>
    <w:rsid w:val="003206D6"/>
    <w:rsid w:val="00321296"/>
    <w:rsid w:val="003237D8"/>
    <w:rsid w:val="00323D66"/>
    <w:rsid w:val="0033204F"/>
    <w:rsid w:val="0033294B"/>
    <w:rsid w:val="00332C36"/>
    <w:rsid w:val="0033470A"/>
    <w:rsid w:val="00345BAF"/>
    <w:rsid w:val="00347A23"/>
    <w:rsid w:val="00347D61"/>
    <w:rsid w:val="0035125C"/>
    <w:rsid w:val="00352236"/>
    <w:rsid w:val="00352270"/>
    <w:rsid w:val="00352F2C"/>
    <w:rsid w:val="00353EE7"/>
    <w:rsid w:val="00354CB0"/>
    <w:rsid w:val="00356341"/>
    <w:rsid w:val="00360D08"/>
    <w:rsid w:val="00360F35"/>
    <w:rsid w:val="003646E5"/>
    <w:rsid w:val="00365288"/>
    <w:rsid w:val="00366159"/>
    <w:rsid w:val="0036741E"/>
    <w:rsid w:val="0037437D"/>
    <w:rsid w:val="00377266"/>
    <w:rsid w:val="00380CB4"/>
    <w:rsid w:val="00384BA3"/>
    <w:rsid w:val="00384D93"/>
    <w:rsid w:val="00385B89"/>
    <w:rsid w:val="00385F7A"/>
    <w:rsid w:val="0039107A"/>
    <w:rsid w:val="00392263"/>
    <w:rsid w:val="003923D9"/>
    <w:rsid w:val="00394E7F"/>
    <w:rsid w:val="00394F00"/>
    <w:rsid w:val="00396764"/>
    <w:rsid w:val="003A176A"/>
    <w:rsid w:val="003A6D5D"/>
    <w:rsid w:val="003B4D6E"/>
    <w:rsid w:val="003C492D"/>
    <w:rsid w:val="003D0198"/>
    <w:rsid w:val="003D05B0"/>
    <w:rsid w:val="003D0BD4"/>
    <w:rsid w:val="003E02C7"/>
    <w:rsid w:val="003E07A4"/>
    <w:rsid w:val="003E09BF"/>
    <w:rsid w:val="003E0A01"/>
    <w:rsid w:val="003E0DDD"/>
    <w:rsid w:val="003E0E1B"/>
    <w:rsid w:val="003E37C2"/>
    <w:rsid w:val="003E3996"/>
    <w:rsid w:val="003E526B"/>
    <w:rsid w:val="003F0799"/>
    <w:rsid w:val="003F1EDF"/>
    <w:rsid w:val="003F38AC"/>
    <w:rsid w:val="00401151"/>
    <w:rsid w:val="00403D4E"/>
    <w:rsid w:val="004056EE"/>
    <w:rsid w:val="00406BF1"/>
    <w:rsid w:val="00412C5A"/>
    <w:rsid w:val="00414256"/>
    <w:rsid w:val="00416A55"/>
    <w:rsid w:val="0042027E"/>
    <w:rsid w:val="00420BD5"/>
    <w:rsid w:val="00422447"/>
    <w:rsid w:val="00423B98"/>
    <w:rsid w:val="00424F10"/>
    <w:rsid w:val="00425A59"/>
    <w:rsid w:val="00426A91"/>
    <w:rsid w:val="00426ED4"/>
    <w:rsid w:val="00427C3A"/>
    <w:rsid w:val="004317A7"/>
    <w:rsid w:val="00431AED"/>
    <w:rsid w:val="00432B7B"/>
    <w:rsid w:val="004418D8"/>
    <w:rsid w:val="00450592"/>
    <w:rsid w:val="00450D6B"/>
    <w:rsid w:val="00451E5E"/>
    <w:rsid w:val="0045208B"/>
    <w:rsid w:val="00453EBF"/>
    <w:rsid w:val="004556F0"/>
    <w:rsid w:val="004569C9"/>
    <w:rsid w:val="004608C4"/>
    <w:rsid w:val="00466FA2"/>
    <w:rsid w:val="0046786E"/>
    <w:rsid w:val="00470910"/>
    <w:rsid w:val="00474617"/>
    <w:rsid w:val="00476213"/>
    <w:rsid w:val="0047747D"/>
    <w:rsid w:val="00477DD3"/>
    <w:rsid w:val="00483221"/>
    <w:rsid w:val="00486C2C"/>
    <w:rsid w:val="00487F92"/>
    <w:rsid w:val="004909DE"/>
    <w:rsid w:val="00491376"/>
    <w:rsid w:val="00491E14"/>
    <w:rsid w:val="0049651E"/>
    <w:rsid w:val="00496757"/>
    <w:rsid w:val="004976D3"/>
    <w:rsid w:val="004A0C71"/>
    <w:rsid w:val="004A3550"/>
    <w:rsid w:val="004A4471"/>
    <w:rsid w:val="004A5356"/>
    <w:rsid w:val="004A58FD"/>
    <w:rsid w:val="004A6FE1"/>
    <w:rsid w:val="004B00BE"/>
    <w:rsid w:val="004B02FE"/>
    <w:rsid w:val="004B52A5"/>
    <w:rsid w:val="004B6C80"/>
    <w:rsid w:val="004C08B2"/>
    <w:rsid w:val="004C126C"/>
    <w:rsid w:val="004C2022"/>
    <w:rsid w:val="004C29E8"/>
    <w:rsid w:val="004D3A4A"/>
    <w:rsid w:val="004D52B1"/>
    <w:rsid w:val="004D5810"/>
    <w:rsid w:val="004E10AC"/>
    <w:rsid w:val="004E3C0C"/>
    <w:rsid w:val="004E4FD8"/>
    <w:rsid w:val="004F06C4"/>
    <w:rsid w:val="004F0F6A"/>
    <w:rsid w:val="004F65CF"/>
    <w:rsid w:val="00500C19"/>
    <w:rsid w:val="00502231"/>
    <w:rsid w:val="0050473E"/>
    <w:rsid w:val="00504C1B"/>
    <w:rsid w:val="005068FA"/>
    <w:rsid w:val="00510B29"/>
    <w:rsid w:val="00514143"/>
    <w:rsid w:val="00514DBF"/>
    <w:rsid w:val="00515D6F"/>
    <w:rsid w:val="00524D00"/>
    <w:rsid w:val="0052678C"/>
    <w:rsid w:val="00526EB1"/>
    <w:rsid w:val="00531418"/>
    <w:rsid w:val="00531AFE"/>
    <w:rsid w:val="00531C83"/>
    <w:rsid w:val="00532101"/>
    <w:rsid w:val="005327FA"/>
    <w:rsid w:val="00532E5C"/>
    <w:rsid w:val="00535630"/>
    <w:rsid w:val="00536101"/>
    <w:rsid w:val="00543827"/>
    <w:rsid w:val="00544998"/>
    <w:rsid w:val="00544D14"/>
    <w:rsid w:val="00545C20"/>
    <w:rsid w:val="005462E6"/>
    <w:rsid w:val="005465BE"/>
    <w:rsid w:val="00547174"/>
    <w:rsid w:val="0055110A"/>
    <w:rsid w:val="005570C7"/>
    <w:rsid w:val="00557AC0"/>
    <w:rsid w:val="005602DC"/>
    <w:rsid w:val="005615F2"/>
    <w:rsid w:val="00562E7E"/>
    <w:rsid w:val="00567661"/>
    <w:rsid w:val="0057052E"/>
    <w:rsid w:val="00575482"/>
    <w:rsid w:val="0057569D"/>
    <w:rsid w:val="00575A55"/>
    <w:rsid w:val="00575C29"/>
    <w:rsid w:val="00581F06"/>
    <w:rsid w:val="00586B0E"/>
    <w:rsid w:val="00586E4C"/>
    <w:rsid w:val="00590CCA"/>
    <w:rsid w:val="00591F4E"/>
    <w:rsid w:val="00597965"/>
    <w:rsid w:val="005A04BA"/>
    <w:rsid w:val="005A25BA"/>
    <w:rsid w:val="005A3A56"/>
    <w:rsid w:val="005A432D"/>
    <w:rsid w:val="005A77DA"/>
    <w:rsid w:val="005B00CF"/>
    <w:rsid w:val="005B5E14"/>
    <w:rsid w:val="005C03B3"/>
    <w:rsid w:val="005C050B"/>
    <w:rsid w:val="005C5979"/>
    <w:rsid w:val="005D42DA"/>
    <w:rsid w:val="005D5091"/>
    <w:rsid w:val="005D713D"/>
    <w:rsid w:val="005D748B"/>
    <w:rsid w:val="005E0112"/>
    <w:rsid w:val="005E766C"/>
    <w:rsid w:val="005E7DE5"/>
    <w:rsid w:val="005F05AD"/>
    <w:rsid w:val="005F207A"/>
    <w:rsid w:val="005F3CAB"/>
    <w:rsid w:val="005F79A8"/>
    <w:rsid w:val="005F7BCC"/>
    <w:rsid w:val="006033DB"/>
    <w:rsid w:val="006035B2"/>
    <w:rsid w:val="006046A3"/>
    <w:rsid w:val="0060520E"/>
    <w:rsid w:val="00611ECB"/>
    <w:rsid w:val="006163EC"/>
    <w:rsid w:val="006165DF"/>
    <w:rsid w:val="00616C06"/>
    <w:rsid w:val="00624A3E"/>
    <w:rsid w:val="006256CF"/>
    <w:rsid w:val="00626CDE"/>
    <w:rsid w:val="00630DB6"/>
    <w:rsid w:val="00633200"/>
    <w:rsid w:val="00641162"/>
    <w:rsid w:val="006424A7"/>
    <w:rsid w:val="00647424"/>
    <w:rsid w:val="00647A39"/>
    <w:rsid w:val="00650B44"/>
    <w:rsid w:val="00651958"/>
    <w:rsid w:val="00652910"/>
    <w:rsid w:val="00653912"/>
    <w:rsid w:val="0065539B"/>
    <w:rsid w:val="006719B9"/>
    <w:rsid w:val="0067253E"/>
    <w:rsid w:val="00673817"/>
    <w:rsid w:val="006744E5"/>
    <w:rsid w:val="006749FD"/>
    <w:rsid w:val="00680E0C"/>
    <w:rsid w:val="00683411"/>
    <w:rsid w:val="006843A8"/>
    <w:rsid w:val="00685681"/>
    <w:rsid w:val="00690943"/>
    <w:rsid w:val="00692F6B"/>
    <w:rsid w:val="00696FA7"/>
    <w:rsid w:val="006A1DB7"/>
    <w:rsid w:val="006A6353"/>
    <w:rsid w:val="006A67B2"/>
    <w:rsid w:val="006A6AAE"/>
    <w:rsid w:val="006B4659"/>
    <w:rsid w:val="006B4CDA"/>
    <w:rsid w:val="006B6301"/>
    <w:rsid w:val="006D02A8"/>
    <w:rsid w:val="006D2538"/>
    <w:rsid w:val="006D7000"/>
    <w:rsid w:val="006E1EB9"/>
    <w:rsid w:val="006E6E2C"/>
    <w:rsid w:val="006F08B8"/>
    <w:rsid w:val="006F3357"/>
    <w:rsid w:val="006F598F"/>
    <w:rsid w:val="00700C2C"/>
    <w:rsid w:val="0070274A"/>
    <w:rsid w:val="007045C1"/>
    <w:rsid w:val="0070509B"/>
    <w:rsid w:val="00710BA8"/>
    <w:rsid w:val="00712289"/>
    <w:rsid w:val="00713E69"/>
    <w:rsid w:val="0071588B"/>
    <w:rsid w:val="00716E50"/>
    <w:rsid w:val="00721AF5"/>
    <w:rsid w:val="00733A81"/>
    <w:rsid w:val="0073632E"/>
    <w:rsid w:val="00736BCA"/>
    <w:rsid w:val="007378A0"/>
    <w:rsid w:val="00746C0F"/>
    <w:rsid w:val="00747B52"/>
    <w:rsid w:val="00750AFD"/>
    <w:rsid w:val="007510A2"/>
    <w:rsid w:val="00751389"/>
    <w:rsid w:val="00751F0B"/>
    <w:rsid w:val="00753A3E"/>
    <w:rsid w:val="007548A1"/>
    <w:rsid w:val="00764346"/>
    <w:rsid w:val="0076521E"/>
    <w:rsid w:val="00766025"/>
    <w:rsid w:val="0077025B"/>
    <w:rsid w:val="007708FE"/>
    <w:rsid w:val="00770D17"/>
    <w:rsid w:val="00775B0C"/>
    <w:rsid w:val="00780E0A"/>
    <w:rsid w:val="00782930"/>
    <w:rsid w:val="0078378B"/>
    <w:rsid w:val="00786330"/>
    <w:rsid w:val="007977C9"/>
    <w:rsid w:val="0079798B"/>
    <w:rsid w:val="007A10A9"/>
    <w:rsid w:val="007A137A"/>
    <w:rsid w:val="007A333F"/>
    <w:rsid w:val="007A4A39"/>
    <w:rsid w:val="007A681F"/>
    <w:rsid w:val="007B2442"/>
    <w:rsid w:val="007B3139"/>
    <w:rsid w:val="007B3903"/>
    <w:rsid w:val="007B63C5"/>
    <w:rsid w:val="007B6EC1"/>
    <w:rsid w:val="007B7803"/>
    <w:rsid w:val="007C1129"/>
    <w:rsid w:val="007C3869"/>
    <w:rsid w:val="007C4614"/>
    <w:rsid w:val="007C4A76"/>
    <w:rsid w:val="007C4E94"/>
    <w:rsid w:val="007C7963"/>
    <w:rsid w:val="007D24BE"/>
    <w:rsid w:val="007D3CF2"/>
    <w:rsid w:val="007D6344"/>
    <w:rsid w:val="007E0243"/>
    <w:rsid w:val="007E3678"/>
    <w:rsid w:val="007E3D7E"/>
    <w:rsid w:val="007F0034"/>
    <w:rsid w:val="007F0D9B"/>
    <w:rsid w:val="007F38DF"/>
    <w:rsid w:val="007F462D"/>
    <w:rsid w:val="007F47C4"/>
    <w:rsid w:val="007F592D"/>
    <w:rsid w:val="007F5E2A"/>
    <w:rsid w:val="008031AF"/>
    <w:rsid w:val="008040F8"/>
    <w:rsid w:val="00804E06"/>
    <w:rsid w:val="00812BD3"/>
    <w:rsid w:val="0082113E"/>
    <w:rsid w:val="008212F0"/>
    <w:rsid w:val="00825906"/>
    <w:rsid w:val="00833806"/>
    <w:rsid w:val="00842065"/>
    <w:rsid w:val="00842987"/>
    <w:rsid w:val="00843756"/>
    <w:rsid w:val="008456A1"/>
    <w:rsid w:val="008502EA"/>
    <w:rsid w:val="008503A7"/>
    <w:rsid w:val="0085107B"/>
    <w:rsid w:val="0085577C"/>
    <w:rsid w:val="008558C0"/>
    <w:rsid w:val="0085640D"/>
    <w:rsid w:val="008617E9"/>
    <w:rsid w:val="00863464"/>
    <w:rsid w:val="00863523"/>
    <w:rsid w:val="00863A45"/>
    <w:rsid w:val="008651F8"/>
    <w:rsid w:val="008740DA"/>
    <w:rsid w:val="00876A28"/>
    <w:rsid w:val="00882C54"/>
    <w:rsid w:val="00883C57"/>
    <w:rsid w:val="00884EB5"/>
    <w:rsid w:val="00890FE7"/>
    <w:rsid w:val="00891710"/>
    <w:rsid w:val="008949CA"/>
    <w:rsid w:val="00895489"/>
    <w:rsid w:val="008A025E"/>
    <w:rsid w:val="008A0DCE"/>
    <w:rsid w:val="008A4D96"/>
    <w:rsid w:val="008A4E37"/>
    <w:rsid w:val="008B016C"/>
    <w:rsid w:val="008B57CF"/>
    <w:rsid w:val="008B5A95"/>
    <w:rsid w:val="008B6556"/>
    <w:rsid w:val="008C085F"/>
    <w:rsid w:val="008C493C"/>
    <w:rsid w:val="008C5A1B"/>
    <w:rsid w:val="008C7C27"/>
    <w:rsid w:val="008D048E"/>
    <w:rsid w:val="008D08ED"/>
    <w:rsid w:val="008D0AE1"/>
    <w:rsid w:val="008D138C"/>
    <w:rsid w:val="008D1558"/>
    <w:rsid w:val="008D1D95"/>
    <w:rsid w:val="008D53DD"/>
    <w:rsid w:val="008D6BA0"/>
    <w:rsid w:val="008D7AE2"/>
    <w:rsid w:val="008E1AD4"/>
    <w:rsid w:val="008F1010"/>
    <w:rsid w:val="008F2BEE"/>
    <w:rsid w:val="008F31D5"/>
    <w:rsid w:val="008F4DC6"/>
    <w:rsid w:val="008F60E0"/>
    <w:rsid w:val="0090056A"/>
    <w:rsid w:val="00910284"/>
    <w:rsid w:val="00911E8A"/>
    <w:rsid w:val="00912214"/>
    <w:rsid w:val="0091642A"/>
    <w:rsid w:val="00916F68"/>
    <w:rsid w:val="009234B3"/>
    <w:rsid w:val="00930B37"/>
    <w:rsid w:val="00933B06"/>
    <w:rsid w:val="00942D34"/>
    <w:rsid w:val="00956950"/>
    <w:rsid w:val="00956D46"/>
    <w:rsid w:val="00957E1A"/>
    <w:rsid w:val="00960881"/>
    <w:rsid w:val="0096542E"/>
    <w:rsid w:val="00965C2F"/>
    <w:rsid w:val="009671F7"/>
    <w:rsid w:val="009707A8"/>
    <w:rsid w:val="009728EF"/>
    <w:rsid w:val="00975484"/>
    <w:rsid w:val="009809A9"/>
    <w:rsid w:val="00983708"/>
    <w:rsid w:val="00984750"/>
    <w:rsid w:val="00985D8E"/>
    <w:rsid w:val="00991586"/>
    <w:rsid w:val="0099299A"/>
    <w:rsid w:val="0099500F"/>
    <w:rsid w:val="009959B5"/>
    <w:rsid w:val="00996D0A"/>
    <w:rsid w:val="009A1339"/>
    <w:rsid w:val="009A2438"/>
    <w:rsid w:val="009A3639"/>
    <w:rsid w:val="009A46C3"/>
    <w:rsid w:val="009A4CA6"/>
    <w:rsid w:val="009A6286"/>
    <w:rsid w:val="009A6804"/>
    <w:rsid w:val="009B00CC"/>
    <w:rsid w:val="009B06E7"/>
    <w:rsid w:val="009B1D20"/>
    <w:rsid w:val="009B6E07"/>
    <w:rsid w:val="009C1011"/>
    <w:rsid w:val="009C101B"/>
    <w:rsid w:val="009C5178"/>
    <w:rsid w:val="009C754B"/>
    <w:rsid w:val="009D1979"/>
    <w:rsid w:val="009D27F7"/>
    <w:rsid w:val="009D7B10"/>
    <w:rsid w:val="009E0426"/>
    <w:rsid w:val="009E0565"/>
    <w:rsid w:val="009E291A"/>
    <w:rsid w:val="009E2E08"/>
    <w:rsid w:val="009E52EE"/>
    <w:rsid w:val="009E67AE"/>
    <w:rsid w:val="009E6B43"/>
    <w:rsid w:val="009F3A83"/>
    <w:rsid w:val="009F5C4C"/>
    <w:rsid w:val="009F7A08"/>
    <w:rsid w:val="00A02FC2"/>
    <w:rsid w:val="00A13B12"/>
    <w:rsid w:val="00A13CF8"/>
    <w:rsid w:val="00A14EF9"/>
    <w:rsid w:val="00A218FE"/>
    <w:rsid w:val="00A21F22"/>
    <w:rsid w:val="00A23CF4"/>
    <w:rsid w:val="00A25B38"/>
    <w:rsid w:val="00A325B0"/>
    <w:rsid w:val="00A33077"/>
    <w:rsid w:val="00A34366"/>
    <w:rsid w:val="00A37CDE"/>
    <w:rsid w:val="00A45D00"/>
    <w:rsid w:val="00A472D8"/>
    <w:rsid w:val="00A530AF"/>
    <w:rsid w:val="00A54744"/>
    <w:rsid w:val="00A54B1F"/>
    <w:rsid w:val="00A57950"/>
    <w:rsid w:val="00A604D9"/>
    <w:rsid w:val="00A60BDA"/>
    <w:rsid w:val="00A61824"/>
    <w:rsid w:val="00A6214E"/>
    <w:rsid w:val="00A639B3"/>
    <w:rsid w:val="00A6493F"/>
    <w:rsid w:val="00A6519A"/>
    <w:rsid w:val="00A72491"/>
    <w:rsid w:val="00A7439F"/>
    <w:rsid w:val="00A75294"/>
    <w:rsid w:val="00A756B9"/>
    <w:rsid w:val="00A76623"/>
    <w:rsid w:val="00A80B3D"/>
    <w:rsid w:val="00A80D5C"/>
    <w:rsid w:val="00A826C1"/>
    <w:rsid w:val="00A8660B"/>
    <w:rsid w:val="00A86CBC"/>
    <w:rsid w:val="00A920CB"/>
    <w:rsid w:val="00A94473"/>
    <w:rsid w:val="00AB0A5B"/>
    <w:rsid w:val="00AB380A"/>
    <w:rsid w:val="00AB4DA5"/>
    <w:rsid w:val="00AB74E9"/>
    <w:rsid w:val="00AC0006"/>
    <w:rsid w:val="00AC0075"/>
    <w:rsid w:val="00AC4072"/>
    <w:rsid w:val="00AC4754"/>
    <w:rsid w:val="00AC606C"/>
    <w:rsid w:val="00AD0025"/>
    <w:rsid w:val="00AD0168"/>
    <w:rsid w:val="00AD2753"/>
    <w:rsid w:val="00AD2B38"/>
    <w:rsid w:val="00AD4780"/>
    <w:rsid w:val="00AD60B4"/>
    <w:rsid w:val="00AD628E"/>
    <w:rsid w:val="00AE2A87"/>
    <w:rsid w:val="00AE39BD"/>
    <w:rsid w:val="00AE5998"/>
    <w:rsid w:val="00AF3BD0"/>
    <w:rsid w:val="00AF4970"/>
    <w:rsid w:val="00AF4BBB"/>
    <w:rsid w:val="00AF4EA8"/>
    <w:rsid w:val="00AF4F3C"/>
    <w:rsid w:val="00B0086A"/>
    <w:rsid w:val="00B013E1"/>
    <w:rsid w:val="00B017BA"/>
    <w:rsid w:val="00B0553D"/>
    <w:rsid w:val="00B111D9"/>
    <w:rsid w:val="00B12DF5"/>
    <w:rsid w:val="00B14A1A"/>
    <w:rsid w:val="00B163FF"/>
    <w:rsid w:val="00B2046C"/>
    <w:rsid w:val="00B22747"/>
    <w:rsid w:val="00B22B5B"/>
    <w:rsid w:val="00B22B91"/>
    <w:rsid w:val="00B25588"/>
    <w:rsid w:val="00B30148"/>
    <w:rsid w:val="00B317EF"/>
    <w:rsid w:val="00B321ED"/>
    <w:rsid w:val="00B37251"/>
    <w:rsid w:val="00B4269D"/>
    <w:rsid w:val="00B471E8"/>
    <w:rsid w:val="00B51292"/>
    <w:rsid w:val="00B518BE"/>
    <w:rsid w:val="00B61382"/>
    <w:rsid w:val="00B624F2"/>
    <w:rsid w:val="00B626A7"/>
    <w:rsid w:val="00B62870"/>
    <w:rsid w:val="00B63901"/>
    <w:rsid w:val="00B72B3E"/>
    <w:rsid w:val="00B73E24"/>
    <w:rsid w:val="00B75A5E"/>
    <w:rsid w:val="00B75F21"/>
    <w:rsid w:val="00B763F1"/>
    <w:rsid w:val="00B779C0"/>
    <w:rsid w:val="00B820BC"/>
    <w:rsid w:val="00B8395D"/>
    <w:rsid w:val="00B8492D"/>
    <w:rsid w:val="00B85099"/>
    <w:rsid w:val="00B92201"/>
    <w:rsid w:val="00B93503"/>
    <w:rsid w:val="00B93724"/>
    <w:rsid w:val="00B9429A"/>
    <w:rsid w:val="00B94B21"/>
    <w:rsid w:val="00B96A54"/>
    <w:rsid w:val="00B97A5B"/>
    <w:rsid w:val="00B97C0E"/>
    <w:rsid w:val="00BA2D6C"/>
    <w:rsid w:val="00BA335A"/>
    <w:rsid w:val="00BA767F"/>
    <w:rsid w:val="00BA773A"/>
    <w:rsid w:val="00BA7AAD"/>
    <w:rsid w:val="00BB0FF0"/>
    <w:rsid w:val="00BB229F"/>
    <w:rsid w:val="00BB235A"/>
    <w:rsid w:val="00BC25EB"/>
    <w:rsid w:val="00BC2E42"/>
    <w:rsid w:val="00BC4394"/>
    <w:rsid w:val="00BC4E6E"/>
    <w:rsid w:val="00BC7351"/>
    <w:rsid w:val="00BD01EE"/>
    <w:rsid w:val="00BD570F"/>
    <w:rsid w:val="00BE0F34"/>
    <w:rsid w:val="00BE2F13"/>
    <w:rsid w:val="00BE31DE"/>
    <w:rsid w:val="00BE4286"/>
    <w:rsid w:val="00BE4FA6"/>
    <w:rsid w:val="00BE582C"/>
    <w:rsid w:val="00BF58F3"/>
    <w:rsid w:val="00BF65C2"/>
    <w:rsid w:val="00C024E1"/>
    <w:rsid w:val="00C0454B"/>
    <w:rsid w:val="00C05AFE"/>
    <w:rsid w:val="00C06BE7"/>
    <w:rsid w:val="00C108E5"/>
    <w:rsid w:val="00C10A20"/>
    <w:rsid w:val="00C124BE"/>
    <w:rsid w:val="00C14D95"/>
    <w:rsid w:val="00C15692"/>
    <w:rsid w:val="00C162A1"/>
    <w:rsid w:val="00C1684A"/>
    <w:rsid w:val="00C20D9E"/>
    <w:rsid w:val="00C2299A"/>
    <w:rsid w:val="00C30305"/>
    <w:rsid w:val="00C33C60"/>
    <w:rsid w:val="00C36BEC"/>
    <w:rsid w:val="00C4402E"/>
    <w:rsid w:val="00C46007"/>
    <w:rsid w:val="00C46151"/>
    <w:rsid w:val="00C50E63"/>
    <w:rsid w:val="00C523B2"/>
    <w:rsid w:val="00C55F2C"/>
    <w:rsid w:val="00C56945"/>
    <w:rsid w:val="00C57B3E"/>
    <w:rsid w:val="00C60FC1"/>
    <w:rsid w:val="00C6169E"/>
    <w:rsid w:val="00C6598F"/>
    <w:rsid w:val="00C65996"/>
    <w:rsid w:val="00C65FB1"/>
    <w:rsid w:val="00C676ED"/>
    <w:rsid w:val="00C74E36"/>
    <w:rsid w:val="00C770D0"/>
    <w:rsid w:val="00C83799"/>
    <w:rsid w:val="00C9030E"/>
    <w:rsid w:val="00C908CB"/>
    <w:rsid w:val="00C91A13"/>
    <w:rsid w:val="00C92516"/>
    <w:rsid w:val="00C947CF"/>
    <w:rsid w:val="00C96FDD"/>
    <w:rsid w:val="00C97D50"/>
    <w:rsid w:val="00CA05DF"/>
    <w:rsid w:val="00CA4D7C"/>
    <w:rsid w:val="00CA5892"/>
    <w:rsid w:val="00CA6FB3"/>
    <w:rsid w:val="00CB08E4"/>
    <w:rsid w:val="00CB2A1C"/>
    <w:rsid w:val="00CB3CB8"/>
    <w:rsid w:val="00CB7758"/>
    <w:rsid w:val="00CC4AD0"/>
    <w:rsid w:val="00CD18A0"/>
    <w:rsid w:val="00CD206E"/>
    <w:rsid w:val="00CD2085"/>
    <w:rsid w:val="00CD29F5"/>
    <w:rsid w:val="00CE2CA9"/>
    <w:rsid w:val="00CE3AB5"/>
    <w:rsid w:val="00CE5808"/>
    <w:rsid w:val="00CE5C9E"/>
    <w:rsid w:val="00CE791E"/>
    <w:rsid w:val="00CF1478"/>
    <w:rsid w:val="00CF152E"/>
    <w:rsid w:val="00CF2EB3"/>
    <w:rsid w:val="00CF30C4"/>
    <w:rsid w:val="00CF335C"/>
    <w:rsid w:val="00CF45DF"/>
    <w:rsid w:val="00CF78CA"/>
    <w:rsid w:val="00D06C22"/>
    <w:rsid w:val="00D06CDA"/>
    <w:rsid w:val="00D10237"/>
    <w:rsid w:val="00D10B1B"/>
    <w:rsid w:val="00D149D9"/>
    <w:rsid w:val="00D15F1A"/>
    <w:rsid w:val="00D21108"/>
    <w:rsid w:val="00D27A27"/>
    <w:rsid w:val="00D27CD4"/>
    <w:rsid w:val="00D30E8D"/>
    <w:rsid w:val="00D35BA5"/>
    <w:rsid w:val="00D363E6"/>
    <w:rsid w:val="00D404A9"/>
    <w:rsid w:val="00D419E6"/>
    <w:rsid w:val="00D42B1C"/>
    <w:rsid w:val="00D47306"/>
    <w:rsid w:val="00D476C0"/>
    <w:rsid w:val="00D525F8"/>
    <w:rsid w:val="00D5291D"/>
    <w:rsid w:val="00D55F93"/>
    <w:rsid w:val="00D6016A"/>
    <w:rsid w:val="00D7557F"/>
    <w:rsid w:val="00D779E8"/>
    <w:rsid w:val="00D77C0D"/>
    <w:rsid w:val="00D82DED"/>
    <w:rsid w:val="00D84D0A"/>
    <w:rsid w:val="00D8551E"/>
    <w:rsid w:val="00D873D3"/>
    <w:rsid w:val="00D91F50"/>
    <w:rsid w:val="00D937DD"/>
    <w:rsid w:val="00DA3201"/>
    <w:rsid w:val="00DA3929"/>
    <w:rsid w:val="00DA3F0C"/>
    <w:rsid w:val="00DA69D4"/>
    <w:rsid w:val="00DB7692"/>
    <w:rsid w:val="00DC4E25"/>
    <w:rsid w:val="00DC67DE"/>
    <w:rsid w:val="00DC73D8"/>
    <w:rsid w:val="00DD1DFE"/>
    <w:rsid w:val="00DD272B"/>
    <w:rsid w:val="00DD33D8"/>
    <w:rsid w:val="00DD34E0"/>
    <w:rsid w:val="00DD3A63"/>
    <w:rsid w:val="00DD4427"/>
    <w:rsid w:val="00DD6E9E"/>
    <w:rsid w:val="00DE3D75"/>
    <w:rsid w:val="00DE4FC9"/>
    <w:rsid w:val="00DE549C"/>
    <w:rsid w:val="00DE5A2D"/>
    <w:rsid w:val="00DF1A54"/>
    <w:rsid w:val="00DF4D7E"/>
    <w:rsid w:val="00E00236"/>
    <w:rsid w:val="00E0150B"/>
    <w:rsid w:val="00E10EC9"/>
    <w:rsid w:val="00E1524E"/>
    <w:rsid w:val="00E16B20"/>
    <w:rsid w:val="00E17DB5"/>
    <w:rsid w:val="00E21259"/>
    <w:rsid w:val="00E219F2"/>
    <w:rsid w:val="00E22450"/>
    <w:rsid w:val="00E22FE5"/>
    <w:rsid w:val="00E26070"/>
    <w:rsid w:val="00E3706B"/>
    <w:rsid w:val="00E4057C"/>
    <w:rsid w:val="00E433D4"/>
    <w:rsid w:val="00E45474"/>
    <w:rsid w:val="00E454CB"/>
    <w:rsid w:val="00E463D2"/>
    <w:rsid w:val="00E46DE3"/>
    <w:rsid w:val="00E513D0"/>
    <w:rsid w:val="00E52A66"/>
    <w:rsid w:val="00E56F13"/>
    <w:rsid w:val="00E62A2F"/>
    <w:rsid w:val="00E62F49"/>
    <w:rsid w:val="00E66019"/>
    <w:rsid w:val="00E67B0A"/>
    <w:rsid w:val="00E67B2D"/>
    <w:rsid w:val="00E70CFA"/>
    <w:rsid w:val="00E713A5"/>
    <w:rsid w:val="00E74171"/>
    <w:rsid w:val="00E74B0A"/>
    <w:rsid w:val="00E750CA"/>
    <w:rsid w:val="00E77B82"/>
    <w:rsid w:val="00E82B87"/>
    <w:rsid w:val="00E84F1E"/>
    <w:rsid w:val="00E879B7"/>
    <w:rsid w:val="00E91875"/>
    <w:rsid w:val="00E92879"/>
    <w:rsid w:val="00E95C4D"/>
    <w:rsid w:val="00E9683C"/>
    <w:rsid w:val="00E96BE5"/>
    <w:rsid w:val="00EA2C7B"/>
    <w:rsid w:val="00EA4B24"/>
    <w:rsid w:val="00EA6CDB"/>
    <w:rsid w:val="00EA6EFC"/>
    <w:rsid w:val="00EB18E2"/>
    <w:rsid w:val="00EB3267"/>
    <w:rsid w:val="00EB384C"/>
    <w:rsid w:val="00EB4A55"/>
    <w:rsid w:val="00EB51EE"/>
    <w:rsid w:val="00EB77BD"/>
    <w:rsid w:val="00EC37F0"/>
    <w:rsid w:val="00EC5004"/>
    <w:rsid w:val="00EC70D8"/>
    <w:rsid w:val="00ED1837"/>
    <w:rsid w:val="00ED27DF"/>
    <w:rsid w:val="00ED405F"/>
    <w:rsid w:val="00ED793B"/>
    <w:rsid w:val="00EE54E7"/>
    <w:rsid w:val="00EF0480"/>
    <w:rsid w:val="00EF09EF"/>
    <w:rsid w:val="00EF1606"/>
    <w:rsid w:val="00F00F98"/>
    <w:rsid w:val="00F02EED"/>
    <w:rsid w:val="00F056A8"/>
    <w:rsid w:val="00F101D3"/>
    <w:rsid w:val="00F1109A"/>
    <w:rsid w:val="00F1306C"/>
    <w:rsid w:val="00F13598"/>
    <w:rsid w:val="00F14630"/>
    <w:rsid w:val="00F2002B"/>
    <w:rsid w:val="00F23EED"/>
    <w:rsid w:val="00F255B7"/>
    <w:rsid w:val="00F27233"/>
    <w:rsid w:val="00F3034C"/>
    <w:rsid w:val="00F346BC"/>
    <w:rsid w:val="00F37A9F"/>
    <w:rsid w:val="00F4018B"/>
    <w:rsid w:val="00F40B34"/>
    <w:rsid w:val="00F41A28"/>
    <w:rsid w:val="00F4411C"/>
    <w:rsid w:val="00F46555"/>
    <w:rsid w:val="00F46AEC"/>
    <w:rsid w:val="00F46D15"/>
    <w:rsid w:val="00F51581"/>
    <w:rsid w:val="00F54227"/>
    <w:rsid w:val="00F5740E"/>
    <w:rsid w:val="00F604FE"/>
    <w:rsid w:val="00F61698"/>
    <w:rsid w:val="00F62E1A"/>
    <w:rsid w:val="00F635A7"/>
    <w:rsid w:val="00F6526F"/>
    <w:rsid w:val="00F65B1C"/>
    <w:rsid w:val="00F6646A"/>
    <w:rsid w:val="00F7007B"/>
    <w:rsid w:val="00F7218B"/>
    <w:rsid w:val="00F73F27"/>
    <w:rsid w:val="00F90C7E"/>
    <w:rsid w:val="00F91B87"/>
    <w:rsid w:val="00F94354"/>
    <w:rsid w:val="00F95512"/>
    <w:rsid w:val="00F9719A"/>
    <w:rsid w:val="00FA0FD1"/>
    <w:rsid w:val="00FA4D36"/>
    <w:rsid w:val="00FB03D9"/>
    <w:rsid w:val="00FB2A20"/>
    <w:rsid w:val="00FB50E9"/>
    <w:rsid w:val="00FB635D"/>
    <w:rsid w:val="00FB6B16"/>
    <w:rsid w:val="00FC025E"/>
    <w:rsid w:val="00FC0A99"/>
    <w:rsid w:val="00FC2346"/>
    <w:rsid w:val="00FC2DBA"/>
    <w:rsid w:val="00FC6898"/>
    <w:rsid w:val="00FD035C"/>
    <w:rsid w:val="00FD3290"/>
    <w:rsid w:val="00FD34D9"/>
    <w:rsid w:val="00FD4E54"/>
    <w:rsid w:val="00FD50E7"/>
    <w:rsid w:val="00FD5F7E"/>
    <w:rsid w:val="00FD5FDD"/>
    <w:rsid w:val="00FD641A"/>
    <w:rsid w:val="00FD6BBA"/>
    <w:rsid w:val="00FE2825"/>
    <w:rsid w:val="00FE5B28"/>
    <w:rsid w:val="00FF083A"/>
    <w:rsid w:val="00FF164C"/>
    <w:rsid w:val="00FF4CEE"/>
    <w:rsid w:val="00FF4F51"/>
    <w:rsid w:val="00FF5B1D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72C9E99879D8954B93981B98848CF3CC766C38C590046B79140F1C3EE5C99BF5D7281EBD93605376ACB4D63221260D536383B87p9M6H" TargetMode="External"/><Relationship Id="rId1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8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2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1A72C9E99879D8954B93981B98848CF3CC766C38C590046B79140F1C3EE5C99BF5D7281EBD93605376ACB4D63221260D536383B87p9M6H" TargetMode="External"/><Relationship Id="rId3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7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12" Type="http://schemas.openxmlformats.org/officeDocument/2006/relationships/hyperlink" Target="consultantplus://offline/ref=A1A72C9E99879D8954B93981B98848CF3DCE64CD8E5D0046B79140F1C3EE5C99AD5D2A84EFD4235067309C4060p2M3H" TargetMode="External"/><Relationship Id="rId17" Type="http://schemas.openxmlformats.org/officeDocument/2006/relationships/hyperlink" Target="consultantplus://offline/ref=A1A72C9E99879D8954B93981B98848CF3CC766C38C590046B79140F1C3EE5C99BF5D728EE4DD3605376ACB4D63221260D536383B87p9M6H" TargetMode="External"/><Relationship Id="rId2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20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2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1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1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7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0" Type="http://schemas.openxmlformats.org/officeDocument/2006/relationships/hyperlink" Target="consultantplus://offline/ref=A1A72C9E99879D8954B93981B98848CF3CC766C38C590046B79140F1C3EE5C99BF5D7288EDDC3A526425CA11257E0163DD363B3A989C9610p2M0H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A72C9E99879D8954B93981B98848CF3CC864CA8A525D4CBFC84CF3C4E1038EB8147E89EDDC3B596D7ACF0434260E68CA293B25849E97p1M9H" TargetMode="External"/><Relationship Id="rId2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9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3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1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2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27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3" Type="http://schemas.openxmlformats.org/officeDocument/2006/relationships/hyperlink" Target="consultantplus://offline/ref=A1A72C9E99879D8954B93981B98848CF3CC766C38C590046B79140F1C3EE5C99BF5D7288EDDC3A556325CA11257E0163DD363B3A989C9610p2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55C9-024C-4A7B-AD9C-2BAA6FCB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2019-01-18T07:20:00Z</dcterms:created>
  <dcterms:modified xsi:type="dcterms:W3CDTF">2019-01-22T01:25:00Z</dcterms:modified>
</cp:coreProperties>
</file>